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7C2B2" w14:textId="5184D59F" w:rsidR="007857DE" w:rsidRPr="0067477F" w:rsidRDefault="00766FEA" w:rsidP="00766FEA">
      <w:pPr>
        <w:tabs>
          <w:tab w:val="left" w:pos="3645"/>
          <w:tab w:val="left" w:pos="7307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tr-TR"/>
        </w:rPr>
      </w:pPr>
      <w:r w:rsidRPr="00766FEA">
        <w:rPr>
          <w:rFonts w:ascii="Times New Roman" w:eastAsia="Calibri" w:hAnsi="Times New Roman" w:cs="Times New Roman"/>
          <w:b/>
          <w:noProof/>
          <w:sz w:val="26"/>
          <w:szCs w:val="26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E59E8" wp14:editId="384C529F">
                <wp:simplePos x="0" y="0"/>
                <wp:positionH relativeFrom="column">
                  <wp:posOffset>2138045</wp:posOffset>
                </wp:positionH>
                <wp:positionV relativeFrom="paragraph">
                  <wp:posOffset>233045</wp:posOffset>
                </wp:positionV>
                <wp:extent cx="3752850" cy="609600"/>
                <wp:effectExtent l="0" t="0" r="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AE126" w14:textId="4B760B34" w:rsidR="00394A8E" w:rsidRDefault="0057561C" w:rsidP="0057561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  <w:lang w:val="tr-TR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18"/>
                                <w:szCs w:val="18"/>
                                <w:lang w:val="tr-TR"/>
                              </w:rPr>
                              <w:t>Citation</w:t>
                            </w:r>
                            <w:proofErr w:type="spellEnd"/>
                            <w:r w:rsidR="008019EA">
                              <w:rPr>
                                <w:rFonts w:ascii="Times New Roman" w:eastAsia="Calibri" w:hAnsi="Times New Roman" w:cs="Times New Roman"/>
                                <w:b/>
                                <w:sz w:val="18"/>
                                <w:szCs w:val="18"/>
                                <w:lang w:val="tr-TR"/>
                              </w:rPr>
                              <w:t xml:space="preserve">: </w:t>
                            </w:r>
                            <w:proofErr w:type="spellStart"/>
                            <w:r w:rsidR="008019EA" w:rsidRPr="008019EA"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  <w:lang w:val="tr-TR"/>
                              </w:rPr>
                              <w:t>Une</w:t>
                            </w:r>
                            <w:proofErr w:type="spellEnd"/>
                            <w:r w:rsidR="008019EA" w:rsidRPr="008019EA"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="008019EA" w:rsidRPr="008019EA"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  <w:lang w:val="tr-TR"/>
                              </w:rPr>
                              <w:t>fois</w:t>
                            </w:r>
                            <w:proofErr w:type="spellEnd"/>
                            <w:r w:rsidR="008019EA" w:rsidRPr="008019EA"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="008019EA" w:rsidRPr="008019EA"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  <w:lang w:val="tr-TR"/>
                              </w:rPr>
                              <w:t>que</w:t>
                            </w:r>
                            <w:proofErr w:type="spellEnd"/>
                            <w:r w:rsidR="008019EA"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="008019EA"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  <w:lang w:val="tr-TR"/>
                              </w:rPr>
                              <w:t>votre</w:t>
                            </w:r>
                            <w:proofErr w:type="spellEnd"/>
                            <w:r w:rsidR="008019EA"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="008019EA"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  <w:lang w:val="tr-TR"/>
                              </w:rPr>
                              <w:t>article</w:t>
                            </w:r>
                            <w:proofErr w:type="spellEnd"/>
                            <w:r w:rsidR="008019EA"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  <w:lang w:val="tr-TR"/>
                              </w:rPr>
                              <w:t xml:space="preserve"> a </w:t>
                            </w:r>
                            <w:proofErr w:type="spellStart"/>
                            <w:r w:rsidR="008019EA"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  <w:lang w:val="tr-TR"/>
                              </w:rPr>
                              <w:t>été</w:t>
                            </w:r>
                            <w:proofErr w:type="spellEnd"/>
                            <w:r w:rsidR="008019EA"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="008019EA"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  <w:lang w:val="tr-TR"/>
                              </w:rPr>
                              <w:t>accepté</w:t>
                            </w:r>
                            <w:proofErr w:type="spellEnd"/>
                            <w:r w:rsidR="008019EA"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="008019EA"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  <w:lang w:val="tr-TR"/>
                              </w:rPr>
                              <w:t>pour</w:t>
                            </w:r>
                            <w:proofErr w:type="spellEnd"/>
                            <w:r w:rsidR="008019EA" w:rsidRPr="008019EA"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="008019EA" w:rsidRPr="008019EA"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  <w:lang w:val="tr-TR"/>
                              </w:rPr>
                              <w:t>publication</w:t>
                            </w:r>
                            <w:proofErr w:type="spellEnd"/>
                            <w:r w:rsidR="008019EA" w:rsidRPr="008019EA"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  <w:lang w:val="tr-TR"/>
                              </w:rPr>
                              <w:t xml:space="preserve">, </w:t>
                            </w:r>
                            <w:proofErr w:type="spellStart"/>
                            <w:r w:rsidR="008019EA" w:rsidRPr="008019EA"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  <w:lang w:val="tr-TR"/>
                              </w:rPr>
                              <w:t>les</w:t>
                            </w:r>
                            <w:proofErr w:type="spellEnd"/>
                            <w:r w:rsidR="008019EA" w:rsidRPr="008019EA"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="008019EA" w:rsidRPr="008019EA"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  <w:lang w:val="tr-TR"/>
                              </w:rPr>
                              <w:t>informations</w:t>
                            </w:r>
                            <w:proofErr w:type="spellEnd"/>
                            <w:r w:rsidR="008019EA" w:rsidRPr="008019EA"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  <w:lang w:val="tr-TR"/>
                              </w:rPr>
                              <w:t xml:space="preserve"> de </w:t>
                            </w:r>
                            <w:proofErr w:type="spellStart"/>
                            <w:r w:rsidR="008019EA" w:rsidRPr="008019EA"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  <w:lang w:val="tr-TR"/>
                              </w:rPr>
                              <w:t>citation</w:t>
                            </w:r>
                            <w:proofErr w:type="spellEnd"/>
                            <w:r w:rsidR="008019EA" w:rsidRPr="008019EA"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  <w:lang w:val="tr-TR"/>
                              </w:rPr>
                              <w:t xml:space="preserve"> sur </w:t>
                            </w:r>
                            <w:proofErr w:type="spellStart"/>
                            <w:r w:rsidR="008019EA" w:rsidRPr="008019EA"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  <w:lang w:val="tr-TR"/>
                              </w:rPr>
                              <w:t>l'article</w:t>
                            </w:r>
                            <w:proofErr w:type="spellEnd"/>
                            <w:r w:rsidR="008019EA" w:rsidRPr="008019EA"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="008019EA" w:rsidRPr="008019EA"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  <w:lang w:val="tr-TR"/>
                              </w:rPr>
                              <w:t>seront</w:t>
                            </w:r>
                            <w:proofErr w:type="spellEnd"/>
                            <w:r w:rsidR="008019EA" w:rsidRPr="008019EA"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="008019EA" w:rsidRPr="008019EA"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  <w:lang w:val="tr-TR"/>
                              </w:rPr>
                              <w:t>écrites</w:t>
                            </w:r>
                            <w:proofErr w:type="spellEnd"/>
                            <w:r w:rsidR="008019EA" w:rsidRPr="008019EA"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="008019EA" w:rsidRPr="008019EA"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  <w:lang w:val="tr-TR"/>
                              </w:rPr>
                              <w:t>ici</w:t>
                            </w:r>
                            <w:proofErr w:type="spellEnd"/>
                            <w:r w:rsidR="008019EA" w:rsidRPr="008019EA"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  <w:lang w:val="tr-TR"/>
                              </w:rPr>
                              <w:t xml:space="preserve"> par </w:t>
                            </w:r>
                            <w:proofErr w:type="spellStart"/>
                            <w:r w:rsidR="008019EA" w:rsidRPr="008019EA"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  <w:lang w:val="tr-TR"/>
                              </w:rPr>
                              <w:t>les</w:t>
                            </w:r>
                            <w:proofErr w:type="spellEnd"/>
                            <w:r w:rsidR="008019EA" w:rsidRPr="008019EA"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="008019EA" w:rsidRPr="008019EA"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  <w:lang w:val="tr-TR"/>
                              </w:rPr>
                              <w:t>éditeurs</w:t>
                            </w:r>
                            <w:proofErr w:type="spellEnd"/>
                            <w:r w:rsidR="008019EA" w:rsidRPr="008019EA"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="008019EA" w:rsidRPr="008019EA"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  <w:lang w:val="tr-TR"/>
                              </w:rPr>
                              <w:t>au</w:t>
                            </w:r>
                            <w:proofErr w:type="spellEnd"/>
                            <w:r w:rsidR="008019EA" w:rsidRPr="008019EA"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  <w:lang w:val="tr-TR"/>
                              </w:rPr>
                              <w:t xml:space="preserve"> format APA 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11E59E8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68.35pt;margin-top:18.35pt;width:295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" stroked="f">
                <v:textbox>
                  <w:txbxContent>
                    <w:p w14:paraId="09FAE126" w14:textId="4B760B34" w:rsidR="00394A8E" w:rsidRDefault="0057561C" w:rsidP="0057561C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  <w:lang w:val="tr-TR"/>
                        </w:rPr>
                      </w:pP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b/>
                          <w:sz w:val="18"/>
                          <w:szCs w:val="18"/>
                          <w:lang w:val="tr-TR"/>
                        </w:rPr>
                        <w:t>Citation</w:t>
                      </w:r>
                      <w:proofErr w:type="spellEnd"/>
                      <w:r w:rsidR="008019EA">
                        <w:rPr>
                          <w:rFonts w:ascii="Times New Roman" w:eastAsia="Calibri" w:hAnsi="Times New Roman" w:cs="Times New Roman"/>
                          <w:b/>
                          <w:sz w:val="18"/>
                          <w:szCs w:val="18"/>
                          <w:lang w:val="tr-TR"/>
                        </w:rPr>
                        <w:t xml:space="preserve">: </w:t>
                      </w:r>
                      <w:proofErr w:type="spellStart"/>
                      <w:r w:rsidR="008019EA" w:rsidRPr="008019EA"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  <w:lang w:val="tr-TR"/>
                        </w:rPr>
                        <w:t>Une</w:t>
                      </w:r>
                      <w:proofErr w:type="spellEnd"/>
                      <w:r w:rsidR="008019EA" w:rsidRPr="008019EA"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  <w:lang w:val="tr-TR"/>
                        </w:rPr>
                        <w:t xml:space="preserve"> </w:t>
                      </w:r>
                      <w:proofErr w:type="spellStart"/>
                      <w:r w:rsidR="008019EA" w:rsidRPr="008019EA"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  <w:lang w:val="tr-TR"/>
                        </w:rPr>
                        <w:t>fois</w:t>
                      </w:r>
                      <w:proofErr w:type="spellEnd"/>
                      <w:r w:rsidR="008019EA" w:rsidRPr="008019EA"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  <w:lang w:val="tr-TR"/>
                        </w:rPr>
                        <w:t xml:space="preserve"> </w:t>
                      </w:r>
                      <w:proofErr w:type="spellStart"/>
                      <w:r w:rsidR="008019EA" w:rsidRPr="008019EA"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  <w:lang w:val="tr-TR"/>
                        </w:rPr>
                        <w:t>que</w:t>
                      </w:r>
                      <w:proofErr w:type="spellEnd"/>
                      <w:r w:rsidR="008019EA"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  <w:lang w:val="tr-TR"/>
                        </w:rPr>
                        <w:t xml:space="preserve"> </w:t>
                      </w:r>
                      <w:proofErr w:type="spellStart"/>
                      <w:r w:rsidR="008019EA"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  <w:lang w:val="tr-TR"/>
                        </w:rPr>
                        <w:t>votre</w:t>
                      </w:r>
                      <w:proofErr w:type="spellEnd"/>
                      <w:r w:rsidR="008019EA"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  <w:lang w:val="tr-TR"/>
                        </w:rPr>
                        <w:t xml:space="preserve"> </w:t>
                      </w:r>
                      <w:proofErr w:type="spellStart"/>
                      <w:r w:rsidR="008019EA"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  <w:lang w:val="tr-TR"/>
                        </w:rPr>
                        <w:t>article</w:t>
                      </w:r>
                      <w:proofErr w:type="spellEnd"/>
                      <w:r w:rsidR="008019EA"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  <w:lang w:val="tr-TR"/>
                        </w:rPr>
                        <w:t xml:space="preserve"> a </w:t>
                      </w:r>
                      <w:proofErr w:type="spellStart"/>
                      <w:r w:rsidR="008019EA"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  <w:lang w:val="tr-TR"/>
                        </w:rPr>
                        <w:t>été</w:t>
                      </w:r>
                      <w:proofErr w:type="spellEnd"/>
                      <w:r w:rsidR="008019EA"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  <w:lang w:val="tr-TR"/>
                        </w:rPr>
                        <w:t xml:space="preserve"> </w:t>
                      </w:r>
                      <w:proofErr w:type="spellStart"/>
                      <w:r w:rsidR="008019EA"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  <w:lang w:val="tr-TR"/>
                        </w:rPr>
                        <w:t>accepté</w:t>
                      </w:r>
                      <w:proofErr w:type="spellEnd"/>
                      <w:r w:rsidR="008019EA"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  <w:lang w:val="tr-TR"/>
                        </w:rPr>
                        <w:t xml:space="preserve"> </w:t>
                      </w:r>
                      <w:proofErr w:type="spellStart"/>
                      <w:r w:rsidR="008019EA"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  <w:lang w:val="tr-TR"/>
                        </w:rPr>
                        <w:t>pour</w:t>
                      </w:r>
                      <w:proofErr w:type="spellEnd"/>
                      <w:r w:rsidR="008019EA" w:rsidRPr="008019EA"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  <w:lang w:val="tr-TR"/>
                        </w:rPr>
                        <w:t xml:space="preserve"> </w:t>
                      </w:r>
                      <w:proofErr w:type="spellStart"/>
                      <w:r w:rsidR="008019EA" w:rsidRPr="008019EA"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  <w:lang w:val="tr-TR"/>
                        </w:rPr>
                        <w:t>publication</w:t>
                      </w:r>
                      <w:proofErr w:type="spellEnd"/>
                      <w:r w:rsidR="008019EA" w:rsidRPr="008019EA"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  <w:lang w:val="tr-TR"/>
                        </w:rPr>
                        <w:t xml:space="preserve">, </w:t>
                      </w:r>
                      <w:proofErr w:type="spellStart"/>
                      <w:r w:rsidR="008019EA" w:rsidRPr="008019EA"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  <w:lang w:val="tr-TR"/>
                        </w:rPr>
                        <w:t>les</w:t>
                      </w:r>
                      <w:proofErr w:type="spellEnd"/>
                      <w:r w:rsidR="008019EA" w:rsidRPr="008019EA"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  <w:lang w:val="tr-TR"/>
                        </w:rPr>
                        <w:t xml:space="preserve"> </w:t>
                      </w:r>
                      <w:proofErr w:type="spellStart"/>
                      <w:r w:rsidR="008019EA" w:rsidRPr="008019EA"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  <w:lang w:val="tr-TR"/>
                        </w:rPr>
                        <w:t>informations</w:t>
                      </w:r>
                      <w:proofErr w:type="spellEnd"/>
                      <w:r w:rsidR="008019EA" w:rsidRPr="008019EA"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  <w:lang w:val="tr-TR"/>
                        </w:rPr>
                        <w:t xml:space="preserve"> de </w:t>
                      </w:r>
                      <w:proofErr w:type="spellStart"/>
                      <w:r w:rsidR="008019EA" w:rsidRPr="008019EA"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  <w:lang w:val="tr-TR"/>
                        </w:rPr>
                        <w:t>citation</w:t>
                      </w:r>
                      <w:proofErr w:type="spellEnd"/>
                      <w:r w:rsidR="008019EA" w:rsidRPr="008019EA"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  <w:lang w:val="tr-TR"/>
                        </w:rPr>
                        <w:t xml:space="preserve"> sur </w:t>
                      </w:r>
                      <w:proofErr w:type="spellStart"/>
                      <w:r w:rsidR="008019EA" w:rsidRPr="008019EA"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  <w:lang w:val="tr-TR"/>
                        </w:rPr>
                        <w:t>l'article</w:t>
                      </w:r>
                      <w:proofErr w:type="spellEnd"/>
                      <w:r w:rsidR="008019EA" w:rsidRPr="008019EA"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  <w:lang w:val="tr-TR"/>
                        </w:rPr>
                        <w:t xml:space="preserve"> </w:t>
                      </w:r>
                      <w:proofErr w:type="spellStart"/>
                      <w:r w:rsidR="008019EA" w:rsidRPr="008019EA"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  <w:lang w:val="tr-TR"/>
                        </w:rPr>
                        <w:t>seront</w:t>
                      </w:r>
                      <w:proofErr w:type="spellEnd"/>
                      <w:r w:rsidR="008019EA" w:rsidRPr="008019EA"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  <w:lang w:val="tr-TR"/>
                        </w:rPr>
                        <w:t xml:space="preserve"> </w:t>
                      </w:r>
                      <w:proofErr w:type="spellStart"/>
                      <w:r w:rsidR="008019EA" w:rsidRPr="008019EA"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  <w:lang w:val="tr-TR"/>
                        </w:rPr>
                        <w:t>écrites</w:t>
                      </w:r>
                      <w:proofErr w:type="spellEnd"/>
                      <w:r w:rsidR="008019EA" w:rsidRPr="008019EA"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  <w:lang w:val="tr-TR"/>
                        </w:rPr>
                        <w:t xml:space="preserve"> </w:t>
                      </w:r>
                      <w:proofErr w:type="spellStart"/>
                      <w:r w:rsidR="008019EA" w:rsidRPr="008019EA"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  <w:lang w:val="tr-TR"/>
                        </w:rPr>
                        <w:t>ici</w:t>
                      </w:r>
                      <w:proofErr w:type="spellEnd"/>
                      <w:r w:rsidR="008019EA" w:rsidRPr="008019EA"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  <w:lang w:val="tr-TR"/>
                        </w:rPr>
                        <w:t xml:space="preserve"> par </w:t>
                      </w:r>
                      <w:proofErr w:type="spellStart"/>
                      <w:r w:rsidR="008019EA" w:rsidRPr="008019EA"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  <w:lang w:val="tr-TR"/>
                        </w:rPr>
                        <w:t>les</w:t>
                      </w:r>
                      <w:proofErr w:type="spellEnd"/>
                      <w:r w:rsidR="008019EA" w:rsidRPr="008019EA"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  <w:lang w:val="tr-TR"/>
                        </w:rPr>
                        <w:t xml:space="preserve"> </w:t>
                      </w:r>
                      <w:proofErr w:type="spellStart"/>
                      <w:r w:rsidR="008019EA" w:rsidRPr="008019EA"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  <w:lang w:val="tr-TR"/>
                        </w:rPr>
                        <w:t>éditeurs</w:t>
                      </w:r>
                      <w:proofErr w:type="spellEnd"/>
                      <w:r w:rsidR="008019EA" w:rsidRPr="008019EA"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  <w:lang w:val="tr-TR"/>
                        </w:rPr>
                        <w:t xml:space="preserve"> </w:t>
                      </w:r>
                      <w:proofErr w:type="spellStart"/>
                      <w:r w:rsidR="008019EA" w:rsidRPr="008019EA"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  <w:lang w:val="tr-TR"/>
                        </w:rPr>
                        <w:t>au</w:t>
                      </w:r>
                      <w:proofErr w:type="spellEnd"/>
                      <w:r w:rsidR="008019EA" w:rsidRPr="008019EA"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  <w:lang w:val="tr-TR"/>
                        </w:rPr>
                        <w:t xml:space="preserve"> format APA 6.</w:t>
                      </w:r>
                    </w:p>
                  </w:txbxContent>
                </v:textbox>
              </v:shape>
            </w:pict>
          </mc:Fallback>
        </mc:AlternateContent>
      </w:r>
      <w:r w:rsidR="001F55ED">
        <w:rPr>
          <w:rFonts w:ascii="Times New Roman" w:hAnsi="Times New Roman"/>
          <w:b/>
          <w:noProof/>
          <w:sz w:val="26"/>
          <w:szCs w:val="26"/>
          <w:lang w:val="tr-TR" w:eastAsia="tr-TR"/>
        </w:rPr>
        <w:drawing>
          <wp:inline distT="0" distB="0" distL="0" distR="0" wp14:anchorId="47EB5969" wp14:editId="5D4C41CA">
            <wp:extent cx="2324100" cy="1000125"/>
            <wp:effectExtent l="0" t="0" r="0" b="9525"/>
            <wp:docPr id="7" name="Resim 7" descr="E:\DERGİ\EN 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E:\DERGİ\EN S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EE0BD" w14:textId="362B0EAD" w:rsidR="00456C56" w:rsidRPr="00F729EF" w:rsidRDefault="008019EA" w:rsidP="00DB0BD9">
      <w:pPr>
        <w:tabs>
          <w:tab w:val="left" w:pos="3645"/>
          <w:tab w:val="left" w:pos="7307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019EA">
        <w:rPr>
          <w:rFonts w:ascii="Times New Roman" w:eastAsia="Calibri" w:hAnsi="Times New Roman" w:cs="Times New Roman"/>
          <w:b/>
          <w:sz w:val="24"/>
          <w:szCs w:val="24"/>
        </w:rPr>
        <w:t xml:space="preserve">TITRE DE L’ARTICLE (12 points, </w:t>
      </w:r>
      <w:proofErr w:type="spellStart"/>
      <w:r w:rsidRPr="008019EA">
        <w:rPr>
          <w:rFonts w:ascii="Times New Roman" w:eastAsia="Calibri" w:hAnsi="Times New Roman" w:cs="Times New Roman"/>
          <w:b/>
          <w:sz w:val="24"/>
          <w:szCs w:val="24"/>
        </w:rPr>
        <w:t>Caractères</w:t>
      </w:r>
      <w:proofErr w:type="spellEnd"/>
      <w:r w:rsidRPr="008019EA">
        <w:rPr>
          <w:rFonts w:ascii="Times New Roman" w:eastAsia="Calibri" w:hAnsi="Times New Roman" w:cs="Times New Roman"/>
          <w:b/>
          <w:sz w:val="24"/>
          <w:szCs w:val="24"/>
        </w:rPr>
        <w:t xml:space="preserve"> Gras, Majuscules  et </w:t>
      </w:r>
      <w:proofErr w:type="spellStart"/>
      <w:r w:rsidRPr="008019EA">
        <w:rPr>
          <w:rFonts w:ascii="Times New Roman" w:eastAsia="Calibri" w:hAnsi="Times New Roman" w:cs="Times New Roman"/>
          <w:b/>
          <w:sz w:val="24"/>
          <w:szCs w:val="24"/>
        </w:rPr>
        <w:t>Centré</w:t>
      </w:r>
      <w:proofErr w:type="spellEnd"/>
      <w:r w:rsidRPr="008019EA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proofErr w:type="spellStart"/>
      <w:r w:rsidRPr="008019EA">
        <w:rPr>
          <w:rFonts w:ascii="Times New Roman" w:eastAsia="Calibri" w:hAnsi="Times New Roman" w:cs="Times New Roman"/>
          <w:b/>
          <w:sz w:val="24"/>
          <w:szCs w:val="24"/>
        </w:rPr>
        <w:t>En</w:t>
      </w:r>
      <w:proofErr w:type="spellEnd"/>
      <w:r w:rsidRPr="008019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019EA">
        <w:rPr>
          <w:rFonts w:ascii="Times New Roman" w:eastAsia="Calibri" w:hAnsi="Times New Roman" w:cs="Times New Roman"/>
          <w:b/>
          <w:sz w:val="24"/>
          <w:szCs w:val="24"/>
        </w:rPr>
        <w:t>Turc</w:t>
      </w:r>
      <w:proofErr w:type="spellEnd"/>
      <w:r w:rsidR="00DB0BD9" w:rsidRPr="00762F01">
        <w:rPr>
          <w:noProof/>
          <w:lang w:val="tr-TR" w:eastAsia="tr-TR"/>
        </w:rPr>
        <w:drawing>
          <wp:inline distT="0" distB="0" distL="0" distR="0" wp14:anchorId="2B1AA05B" wp14:editId="3DB360A2">
            <wp:extent cx="285750" cy="285750"/>
            <wp:effectExtent l="0" t="0" r="0" b="0"/>
            <wp:docPr id="6" name="Resim 6" descr="Sayısal nesne tanımlayıcısı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Sayısal nesne tanımlayıcısı - Vikipedi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95906" w14:textId="1FF54F87" w:rsidR="008019EA" w:rsidRPr="008019EA" w:rsidRDefault="008019EA" w:rsidP="008019EA">
      <w:pPr>
        <w:tabs>
          <w:tab w:val="left" w:pos="3645"/>
          <w:tab w:val="left" w:pos="730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9EA">
        <w:rPr>
          <w:rFonts w:ascii="Times New Roman" w:hAnsi="Times New Roman" w:cs="Times New Roman"/>
          <w:b/>
          <w:sz w:val="24"/>
          <w:szCs w:val="24"/>
        </w:rPr>
        <w:t xml:space="preserve">Nom et </w:t>
      </w:r>
      <w:proofErr w:type="spellStart"/>
      <w:r w:rsidRPr="008019EA">
        <w:rPr>
          <w:rFonts w:ascii="Times New Roman" w:hAnsi="Times New Roman" w:cs="Times New Roman"/>
          <w:b/>
          <w:sz w:val="24"/>
          <w:szCs w:val="24"/>
        </w:rPr>
        <w:t>Prénom</w:t>
      </w:r>
      <w:proofErr w:type="spellEnd"/>
      <w:r w:rsidRPr="008019EA">
        <w:rPr>
          <w:rFonts w:ascii="Times New Roman" w:hAnsi="Times New Roman" w:cs="Times New Roman"/>
          <w:b/>
          <w:sz w:val="24"/>
          <w:szCs w:val="24"/>
        </w:rPr>
        <w:t xml:space="preserve"> de l’Auteur</w:t>
      </w:r>
      <w:r w:rsidRPr="008019EA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8019EA">
        <w:rPr>
          <w:rFonts w:ascii="Times New Roman" w:hAnsi="Times New Roman" w:cs="Times New Roman"/>
          <w:b/>
          <w:sz w:val="24"/>
          <w:szCs w:val="24"/>
        </w:rPr>
        <w:t xml:space="preserve"> (12 points, </w:t>
      </w:r>
      <w:proofErr w:type="spellStart"/>
      <w:r w:rsidRPr="008019EA">
        <w:rPr>
          <w:rFonts w:ascii="Times New Roman" w:hAnsi="Times New Roman" w:cs="Times New Roman"/>
          <w:b/>
          <w:sz w:val="24"/>
          <w:szCs w:val="24"/>
        </w:rPr>
        <w:t>Caractères</w:t>
      </w:r>
      <w:proofErr w:type="spellEnd"/>
      <w:r w:rsidRPr="008019EA">
        <w:rPr>
          <w:rFonts w:ascii="Times New Roman" w:hAnsi="Times New Roman" w:cs="Times New Roman"/>
          <w:b/>
          <w:sz w:val="24"/>
          <w:szCs w:val="24"/>
        </w:rPr>
        <w:t xml:space="preserve"> Gras et </w:t>
      </w:r>
      <w:proofErr w:type="spellStart"/>
      <w:r w:rsidRPr="008019EA">
        <w:rPr>
          <w:rFonts w:ascii="Times New Roman" w:hAnsi="Times New Roman" w:cs="Times New Roman"/>
          <w:b/>
          <w:sz w:val="24"/>
          <w:szCs w:val="24"/>
        </w:rPr>
        <w:t>Centré</w:t>
      </w:r>
      <w:proofErr w:type="spellEnd"/>
      <w:r w:rsidRPr="008019EA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noProof/>
          <w:sz w:val="24"/>
          <w:szCs w:val="24"/>
          <w:lang w:val="tr-TR" w:eastAsia="tr-TR"/>
        </w:rPr>
        <w:drawing>
          <wp:inline distT="0" distB="0" distL="0" distR="0" wp14:anchorId="7288C028" wp14:editId="6F7CC097">
            <wp:extent cx="152400" cy="152400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89F18F" w14:textId="7EFCEA1A" w:rsidR="00DF568C" w:rsidRPr="008019EA" w:rsidRDefault="008019EA" w:rsidP="008019EA">
      <w:pPr>
        <w:tabs>
          <w:tab w:val="left" w:pos="3645"/>
          <w:tab w:val="left" w:pos="730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9EA">
        <w:rPr>
          <w:rFonts w:ascii="Times New Roman" w:hAnsi="Times New Roman" w:cs="Times New Roman"/>
          <w:b/>
          <w:sz w:val="24"/>
          <w:szCs w:val="24"/>
        </w:rPr>
        <w:t xml:space="preserve">Nom et </w:t>
      </w:r>
      <w:proofErr w:type="spellStart"/>
      <w:r w:rsidRPr="008019EA">
        <w:rPr>
          <w:rFonts w:ascii="Times New Roman" w:hAnsi="Times New Roman" w:cs="Times New Roman"/>
          <w:b/>
          <w:sz w:val="24"/>
          <w:szCs w:val="24"/>
        </w:rPr>
        <w:t>Prénom</w:t>
      </w:r>
      <w:proofErr w:type="spellEnd"/>
      <w:r w:rsidRPr="008019EA">
        <w:rPr>
          <w:rFonts w:ascii="Times New Roman" w:hAnsi="Times New Roman" w:cs="Times New Roman"/>
          <w:b/>
          <w:sz w:val="24"/>
          <w:szCs w:val="24"/>
        </w:rPr>
        <w:t xml:space="preserve"> de l’Auteur</w:t>
      </w:r>
      <w:r w:rsidRPr="008019EA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8019EA">
        <w:rPr>
          <w:rFonts w:ascii="Times New Roman" w:hAnsi="Times New Roman" w:cs="Times New Roman"/>
          <w:b/>
          <w:sz w:val="24"/>
          <w:szCs w:val="24"/>
        </w:rPr>
        <w:t xml:space="preserve"> (12 points, </w:t>
      </w:r>
      <w:proofErr w:type="spellStart"/>
      <w:r w:rsidRPr="008019EA">
        <w:rPr>
          <w:rFonts w:ascii="Times New Roman" w:hAnsi="Times New Roman" w:cs="Times New Roman"/>
          <w:b/>
          <w:sz w:val="24"/>
          <w:szCs w:val="24"/>
        </w:rPr>
        <w:t>Caractères</w:t>
      </w:r>
      <w:proofErr w:type="spellEnd"/>
      <w:r w:rsidRPr="008019EA">
        <w:rPr>
          <w:rFonts w:ascii="Times New Roman" w:hAnsi="Times New Roman" w:cs="Times New Roman"/>
          <w:b/>
          <w:sz w:val="24"/>
          <w:szCs w:val="24"/>
        </w:rPr>
        <w:t xml:space="preserve"> Gras et </w:t>
      </w:r>
      <w:proofErr w:type="spellStart"/>
      <w:r w:rsidRPr="008019EA">
        <w:rPr>
          <w:rFonts w:ascii="Times New Roman" w:hAnsi="Times New Roman" w:cs="Times New Roman"/>
          <w:b/>
          <w:sz w:val="24"/>
          <w:szCs w:val="24"/>
        </w:rPr>
        <w:t>Centré</w:t>
      </w:r>
      <w:proofErr w:type="spellEnd"/>
      <w:r w:rsidRPr="008019EA">
        <w:rPr>
          <w:rFonts w:ascii="Times New Roman" w:hAnsi="Times New Roman" w:cs="Times New Roman"/>
          <w:b/>
          <w:sz w:val="24"/>
          <w:szCs w:val="24"/>
        </w:rPr>
        <w:t>)</w:t>
      </w:r>
      <w:r w:rsidR="00A73ADE" w:rsidRPr="005D78F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AF40DA" w:rsidRPr="00762F01">
        <w:rPr>
          <w:noProof/>
          <w:lang w:val="tr-TR" w:eastAsia="tr-TR"/>
        </w:rPr>
        <w:drawing>
          <wp:inline distT="0" distB="0" distL="0" distR="0" wp14:anchorId="286F3E96" wp14:editId="01026304">
            <wp:extent cx="152400" cy="152400"/>
            <wp:effectExtent l="0" t="0" r="0" b="0"/>
            <wp:docPr id="5" name="Resim 5" descr="File:ORCID iD.sv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File:ORCID iD.svg - Wikimedia Commons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C2D9A" w14:textId="77777777" w:rsidR="008B7D7F" w:rsidRPr="005D78F4" w:rsidRDefault="008B7D7F" w:rsidP="00F651B9">
      <w:pPr>
        <w:tabs>
          <w:tab w:val="left" w:pos="3645"/>
          <w:tab w:val="left" w:pos="730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Style w:val="TabloKlavuzu1"/>
        <w:tblW w:w="10065" w:type="dxa"/>
        <w:tblInd w:w="-318" w:type="dxa"/>
        <w:tblLook w:val="04A0" w:firstRow="1" w:lastRow="0" w:firstColumn="1" w:lastColumn="0" w:noHBand="0" w:noVBand="1"/>
      </w:tblPr>
      <w:tblGrid>
        <w:gridCol w:w="2943"/>
        <w:gridCol w:w="7122"/>
      </w:tblGrid>
      <w:tr w:rsidR="00E87244" w:rsidRPr="009D01C0" w14:paraId="314852C7" w14:textId="77777777" w:rsidTr="009A62D5">
        <w:tc>
          <w:tcPr>
            <w:tcW w:w="2943" w:type="dxa"/>
            <w:shd w:val="clear" w:color="auto" w:fill="FFD966" w:themeFill="accent4" w:themeFillTint="99"/>
          </w:tcPr>
          <w:p w14:paraId="56EA1433" w14:textId="50EF0843" w:rsidR="00E87244" w:rsidRPr="00762F01" w:rsidRDefault="00F729EF" w:rsidP="00074AFA">
            <w:pPr>
              <w:tabs>
                <w:tab w:val="left" w:pos="3645"/>
                <w:tab w:val="left" w:pos="7307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proofErr w:type="spellStart"/>
            <w:r w:rsidRPr="00F729E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Mots</w:t>
            </w:r>
            <w:proofErr w:type="spellEnd"/>
            <w:r w:rsidRPr="00F729E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729E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clés</w:t>
            </w:r>
            <w:proofErr w:type="spellEnd"/>
            <w:r w:rsidR="00351F13" w:rsidRPr="00762F0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122" w:type="dxa"/>
            <w:vMerge w:val="restart"/>
            <w:shd w:val="clear" w:color="auto" w:fill="FFF2CC" w:themeFill="accent4" w:themeFillTint="33"/>
          </w:tcPr>
          <w:p w14:paraId="0B998E15" w14:textId="77777777" w:rsidR="008019EA" w:rsidRPr="008019EA" w:rsidRDefault="008019EA" w:rsidP="008019EA">
            <w:pPr>
              <w:jc w:val="both"/>
              <w:rPr>
                <w:rFonts w:ascii="Times New Roman" w:hAnsi="Times New Roman"/>
                <w:b/>
                <w:bCs/>
                <w:lang w:val="de-DE"/>
              </w:rPr>
            </w:pPr>
            <w:proofErr w:type="spellStart"/>
            <w:r w:rsidRPr="008019EA">
              <w:rPr>
                <w:rFonts w:ascii="Times New Roman" w:hAnsi="Times New Roman"/>
                <w:b/>
                <w:bCs/>
                <w:lang w:val="de-DE"/>
              </w:rPr>
              <w:t>Résumé</w:t>
            </w:r>
            <w:proofErr w:type="spellEnd"/>
          </w:p>
          <w:p w14:paraId="380172DE" w14:textId="681D3D8F" w:rsidR="008019EA" w:rsidRPr="00EC4F3A" w:rsidRDefault="008019EA" w:rsidP="008019EA">
            <w:pPr>
              <w:jc w:val="both"/>
              <w:rPr>
                <w:rFonts w:ascii="Times New Roman" w:hAnsi="Times New Roman"/>
                <w:bCs/>
                <w:lang w:val="en-GB"/>
              </w:rPr>
            </w:pPr>
            <w:r w:rsidRPr="008019EA">
              <w:rPr>
                <w:rFonts w:ascii="Times New Roman" w:hAnsi="Times New Roman"/>
                <w:bCs/>
                <w:lang w:val="de-DE"/>
              </w:rPr>
              <w:t xml:space="preserve">Le </w:t>
            </w:r>
            <w:proofErr w:type="spellStart"/>
            <w:r w:rsidRPr="008019EA">
              <w:rPr>
                <w:rFonts w:ascii="Times New Roman" w:hAnsi="Times New Roman"/>
                <w:bCs/>
                <w:lang w:val="de-DE"/>
              </w:rPr>
              <w:t>résumé</w:t>
            </w:r>
            <w:proofErr w:type="spellEnd"/>
            <w:r w:rsidRPr="008019EA">
              <w:rPr>
                <w:rFonts w:ascii="Times New Roman" w:hAnsi="Times New Roman"/>
                <w:bCs/>
                <w:lang w:val="de-DE"/>
              </w:rPr>
              <w:t xml:space="preserve"> </w:t>
            </w:r>
            <w:proofErr w:type="spellStart"/>
            <w:r w:rsidRPr="008019EA">
              <w:rPr>
                <w:rFonts w:ascii="Times New Roman" w:hAnsi="Times New Roman"/>
                <w:bCs/>
                <w:lang w:val="de-DE"/>
              </w:rPr>
              <w:t>doit</w:t>
            </w:r>
            <w:proofErr w:type="spellEnd"/>
            <w:r w:rsidRPr="008019EA">
              <w:rPr>
                <w:rFonts w:ascii="Times New Roman" w:hAnsi="Times New Roman"/>
                <w:bCs/>
                <w:lang w:val="de-DE"/>
              </w:rPr>
              <w:t xml:space="preserve"> </w:t>
            </w:r>
            <w:proofErr w:type="spellStart"/>
            <w:r w:rsidRPr="008019EA">
              <w:rPr>
                <w:rFonts w:ascii="Times New Roman" w:hAnsi="Times New Roman"/>
                <w:bCs/>
                <w:lang w:val="de-DE"/>
              </w:rPr>
              <w:t>être</w:t>
            </w:r>
            <w:proofErr w:type="spellEnd"/>
            <w:r w:rsidRPr="008019EA">
              <w:rPr>
                <w:rFonts w:ascii="Times New Roman" w:hAnsi="Times New Roman"/>
                <w:bCs/>
                <w:lang w:val="de-DE"/>
              </w:rPr>
              <w:t xml:space="preserve"> en </w:t>
            </w:r>
            <w:proofErr w:type="spellStart"/>
            <w:r w:rsidRPr="008019EA">
              <w:rPr>
                <w:rFonts w:ascii="Times New Roman" w:hAnsi="Times New Roman"/>
                <w:bCs/>
                <w:lang w:val="de-DE"/>
              </w:rPr>
              <w:t>caractères</w:t>
            </w:r>
            <w:proofErr w:type="spellEnd"/>
            <w:r w:rsidRPr="008019EA">
              <w:rPr>
                <w:rFonts w:ascii="Times New Roman" w:hAnsi="Times New Roman"/>
                <w:bCs/>
                <w:lang w:val="de-DE"/>
              </w:rPr>
              <w:t xml:space="preserve"> de </w:t>
            </w:r>
            <w:proofErr w:type="spellStart"/>
            <w:r w:rsidRPr="008019EA">
              <w:rPr>
                <w:rFonts w:ascii="Times New Roman" w:hAnsi="Times New Roman"/>
                <w:bCs/>
                <w:lang w:val="de-DE"/>
              </w:rPr>
              <w:t>taille</w:t>
            </w:r>
            <w:proofErr w:type="spellEnd"/>
            <w:r w:rsidRPr="008019EA">
              <w:rPr>
                <w:rFonts w:ascii="Times New Roman" w:hAnsi="Times New Roman"/>
                <w:bCs/>
                <w:lang w:val="de-DE"/>
              </w:rPr>
              <w:t xml:space="preserve"> 10, </w:t>
            </w:r>
            <w:proofErr w:type="spellStart"/>
            <w:r w:rsidRPr="008019EA">
              <w:rPr>
                <w:rFonts w:ascii="Times New Roman" w:hAnsi="Times New Roman"/>
                <w:bCs/>
                <w:lang w:val="de-DE"/>
              </w:rPr>
              <w:t>justifié</w:t>
            </w:r>
            <w:proofErr w:type="spellEnd"/>
            <w:r w:rsidRPr="008019EA">
              <w:rPr>
                <w:rFonts w:ascii="Times New Roman" w:hAnsi="Times New Roman"/>
                <w:bCs/>
                <w:lang w:val="de-DE"/>
              </w:rPr>
              <w:t xml:space="preserve"> des </w:t>
            </w:r>
            <w:proofErr w:type="spellStart"/>
            <w:r w:rsidRPr="008019EA">
              <w:rPr>
                <w:rFonts w:ascii="Times New Roman" w:hAnsi="Times New Roman"/>
                <w:bCs/>
                <w:lang w:val="de-DE"/>
              </w:rPr>
              <w:t>deux</w:t>
            </w:r>
            <w:proofErr w:type="spellEnd"/>
            <w:r w:rsidRPr="008019EA">
              <w:rPr>
                <w:rFonts w:ascii="Times New Roman" w:hAnsi="Times New Roman"/>
                <w:bCs/>
                <w:lang w:val="de-DE"/>
              </w:rPr>
              <w:t xml:space="preserve"> </w:t>
            </w:r>
            <w:proofErr w:type="spellStart"/>
            <w:r w:rsidRPr="008019EA">
              <w:rPr>
                <w:rFonts w:ascii="Times New Roman" w:hAnsi="Times New Roman"/>
                <w:bCs/>
                <w:lang w:val="de-DE"/>
              </w:rPr>
              <w:t>côtés</w:t>
            </w:r>
            <w:proofErr w:type="spellEnd"/>
            <w:r w:rsidRPr="008019EA">
              <w:rPr>
                <w:rFonts w:ascii="Times New Roman" w:hAnsi="Times New Roman"/>
                <w:bCs/>
                <w:lang w:val="de-DE"/>
              </w:rPr>
              <w:t xml:space="preserve">, </w:t>
            </w:r>
            <w:proofErr w:type="spellStart"/>
            <w:r w:rsidRPr="008019EA">
              <w:rPr>
                <w:rFonts w:ascii="Times New Roman" w:hAnsi="Times New Roman"/>
                <w:bCs/>
                <w:lang w:val="de-DE"/>
              </w:rPr>
              <w:t>comporter</w:t>
            </w:r>
            <w:proofErr w:type="spellEnd"/>
            <w:r w:rsidRPr="008019EA">
              <w:rPr>
                <w:rFonts w:ascii="Times New Roman" w:hAnsi="Times New Roman"/>
                <w:bCs/>
                <w:lang w:val="de-DE"/>
              </w:rPr>
              <w:t xml:space="preserve"> </w:t>
            </w:r>
            <w:proofErr w:type="spellStart"/>
            <w:r w:rsidRPr="008019EA">
              <w:rPr>
                <w:rFonts w:ascii="Times New Roman" w:hAnsi="Times New Roman"/>
                <w:bCs/>
                <w:lang w:val="de-DE"/>
              </w:rPr>
              <w:t>un</w:t>
            </w:r>
            <w:proofErr w:type="spellEnd"/>
            <w:r w:rsidRPr="008019EA">
              <w:rPr>
                <w:rFonts w:ascii="Times New Roman" w:hAnsi="Times New Roman"/>
                <w:bCs/>
                <w:lang w:val="de-DE"/>
              </w:rPr>
              <w:t xml:space="preserve"> </w:t>
            </w:r>
            <w:proofErr w:type="spellStart"/>
            <w:r w:rsidRPr="008019EA">
              <w:rPr>
                <w:rFonts w:ascii="Times New Roman" w:hAnsi="Times New Roman"/>
                <w:bCs/>
                <w:lang w:val="de-DE"/>
              </w:rPr>
              <w:t>maximum</w:t>
            </w:r>
            <w:proofErr w:type="spellEnd"/>
            <w:r w:rsidRPr="008019EA">
              <w:rPr>
                <w:rFonts w:ascii="Times New Roman" w:hAnsi="Times New Roman"/>
                <w:bCs/>
                <w:lang w:val="de-DE"/>
              </w:rPr>
              <w:t xml:space="preserve"> de 200 </w:t>
            </w:r>
            <w:proofErr w:type="spellStart"/>
            <w:r w:rsidRPr="008019EA">
              <w:rPr>
                <w:rFonts w:ascii="Times New Roman" w:hAnsi="Times New Roman"/>
                <w:bCs/>
                <w:lang w:val="de-DE"/>
              </w:rPr>
              <w:t>mots</w:t>
            </w:r>
            <w:proofErr w:type="spellEnd"/>
            <w:r w:rsidRPr="008019EA">
              <w:rPr>
                <w:rFonts w:ascii="Times New Roman" w:hAnsi="Times New Roman"/>
                <w:bCs/>
                <w:lang w:val="de-DE"/>
              </w:rPr>
              <w:t xml:space="preserve"> et </w:t>
            </w:r>
            <w:proofErr w:type="spellStart"/>
            <w:r w:rsidRPr="008019EA">
              <w:rPr>
                <w:rFonts w:ascii="Times New Roman" w:hAnsi="Times New Roman"/>
                <w:bCs/>
                <w:lang w:val="de-DE"/>
              </w:rPr>
              <w:t>être</w:t>
            </w:r>
            <w:proofErr w:type="spellEnd"/>
            <w:r w:rsidRPr="008019EA">
              <w:rPr>
                <w:rFonts w:ascii="Times New Roman" w:hAnsi="Times New Roman"/>
                <w:bCs/>
                <w:lang w:val="de-DE"/>
              </w:rPr>
              <w:t xml:space="preserve"> </w:t>
            </w:r>
            <w:proofErr w:type="spellStart"/>
            <w:r w:rsidRPr="008019EA">
              <w:rPr>
                <w:rFonts w:ascii="Times New Roman" w:hAnsi="Times New Roman"/>
                <w:bCs/>
                <w:lang w:val="de-DE"/>
              </w:rPr>
              <w:t>contenu</w:t>
            </w:r>
            <w:proofErr w:type="spellEnd"/>
            <w:r w:rsidRPr="008019EA">
              <w:rPr>
                <w:rFonts w:ascii="Times New Roman" w:hAnsi="Times New Roman"/>
                <w:bCs/>
                <w:lang w:val="de-DE"/>
              </w:rPr>
              <w:t xml:space="preserve"> </w:t>
            </w:r>
            <w:proofErr w:type="spellStart"/>
            <w:r w:rsidRPr="008019EA">
              <w:rPr>
                <w:rFonts w:ascii="Times New Roman" w:hAnsi="Times New Roman"/>
                <w:bCs/>
                <w:lang w:val="de-DE"/>
              </w:rPr>
              <w:t>dans</w:t>
            </w:r>
            <w:proofErr w:type="spellEnd"/>
            <w:r w:rsidRPr="008019EA">
              <w:rPr>
                <w:rFonts w:ascii="Times New Roman" w:hAnsi="Times New Roman"/>
                <w:bCs/>
                <w:lang w:val="de-DE"/>
              </w:rPr>
              <w:t xml:space="preserve"> </w:t>
            </w:r>
            <w:proofErr w:type="spellStart"/>
            <w:r w:rsidRPr="008019EA">
              <w:rPr>
                <w:rFonts w:ascii="Times New Roman" w:hAnsi="Times New Roman"/>
                <w:bCs/>
                <w:lang w:val="de-DE"/>
              </w:rPr>
              <w:t>un</w:t>
            </w:r>
            <w:proofErr w:type="spellEnd"/>
            <w:r w:rsidRPr="008019EA">
              <w:rPr>
                <w:rFonts w:ascii="Times New Roman" w:hAnsi="Times New Roman"/>
                <w:bCs/>
                <w:lang w:val="de-DE"/>
              </w:rPr>
              <w:t xml:space="preserve"> </w:t>
            </w:r>
            <w:proofErr w:type="spellStart"/>
            <w:r w:rsidRPr="008019EA">
              <w:rPr>
                <w:rFonts w:ascii="Times New Roman" w:hAnsi="Times New Roman"/>
                <w:bCs/>
                <w:lang w:val="de-DE"/>
              </w:rPr>
              <w:t>seul</w:t>
            </w:r>
            <w:proofErr w:type="spellEnd"/>
            <w:r w:rsidRPr="008019EA">
              <w:rPr>
                <w:rFonts w:ascii="Times New Roman" w:hAnsi="Times New Roman"/>
                <w:bCs/>
                <w:lang w:val="de-DE"/>
              </w:rPr>
              <w:t xml:space="preserve"> </w:t>
            </w:r>
            <w:proofErr w:type="spellStart"/>
            <w:r w:rsidRPr="008019EA">
              <w:rPr>
                <w:rFonts w:ascii="Times New Roman" w:hAnsi="Times New Roman"/>
                <w:bCs/>
                <w:lang w:val="de-DE"/>
              </w:rPr>
              <w:t>paragraphe</w:t>
            </w:r>
            <w:proofErr w:type="spellEnd"/>
            <w:r w:rsidRPr="008019EA">
              <w:rPr>
                <w:rFonts w:ascii="Times New Roman" w:hAnsi="Times New Roman"/>
                <w:bCs/>
                <w:lang w:val="de-DE"/>
              </w:rPr>
              <w:t xml:space="preserve">. </w:t>
            </w:r>
            <w:r w:rsidRPr="00EC4F3A">
              <w:rPr>
                <w:rFonts w:ascii="Times New Roman" w:hAnsi="Times New Roman"/>
                <w:bCs/>
                <w:lang w:val="en-GB"/>
              </w:rPr>
              <w:t xml:space="preserve">Le résumé doit comprendre le but de la recherche, la méthode utilisée, la manière dont les données ont été obtenues et les résultats. </w:t>
            </w:r>
          </w:p>
          <w:p w14:paraId="68AA7E93" w14:textId="77777777" w:rsidR="008019EA" w:rsidRPr="00EC4F3A" w:rsidRDefault="008019EA" w:rsidP="008019EA">
            <w:pPr>
              <w:tabs>
                <w:tab w:val="left" w:pos="3645"/>
                <w:tab w:val="left" w:pos="6838"/>
              </w:tabs>
              <w:jc w:val="both"/>
              <w:rPr>
                <w:rFonts w:ascii="Times New Roman" w:hAnsi="Times New Roman"/>
                <w:bCs/>
                <w:lang w:val="en-GB"/>
              </w:rPr>
            </w:pPr>
          </w:p>
          <w:p w14:paraId="541B2ADD" w14:textId="44CF883E" w:rsidR="00DB0BD9" w:rsidRPr="00EC4F3A" w:rsidRDefault="008019EA" w:rsidP="008019EA">
            <w:pPr>
              <w:tabs>
                <w:tab w:val="left" w:pos="3645"/>
                <w:tab w:val="left" w:pos="6838"/>
              </w:tabs>
              <w:jc w:val="both"/>
              <w:rPr>
                <w:rFonts w:ascii="Palatino Linotype" w:hAnsi="Palatino Linotype"/>
                <w:b/>
                <w:sz w:val="24"/>
                <w:szCs w:val="24"/>
                <w:lang w:val="en-GB"/>
              </w:rPr>
            </w:pPr>
            <w:r w:rsidRPr="00EC4F3A">
              <w:rPr>
                <w:rFonts w:ascii="Times New Roman" w:hAnsi="Times New Roman"/>
                <w:b/>
                <w:bCs/>
                <w:lang w:val="en-GB"/>
              </w:rPr>
              <w:t>Remarque:</w:t>
            </w:r>
            <w:r w:rsidRPr="00EC4F3A">
              <w:rPr>
                <w:rFonts w:ascii="Times New Roman" w:hAnsi="Times New Roman"/>
                <w:bCs/>
                <w:lang w:val="en-GB"/>
              </w:rPr>
              <w:t xml:space="preserve"> Les résumés en turc et en anglais doivent apparaître sur la première page de l'article.</w:t>
            </w:r>
          </w:p>
        </w:tc>
      </w:tr>
      <w:tr w:rsidR="00E87244" w:rsidRPr="00762F01" w14:paraId="0B65A831" w14:textId="77777777" w:rsidTr="009A62D5">
        <w:trPr>
          <w:trHeight w:val="1659"/>
        </w:trPr>
        <w:tc>
          <w:tcPr>
            <w:tcW w:w="2943" w:type="dxa"/>
            <w:shd w:val="clear" w:color="auto" w:fill="FFF2CC" w:themeFill="accent4" w:themeFillTint="33"/>
          </w:tcPr>
          <w:p w14:paraId="15B83CCC" w14:textId="7FA0DED1" w:rsidR="00E87244" w:rsidRPr="00EC4F3A" w:rsidRDefault="00E87244" w:rsidP="00074AFA">
            <w:pPr>
              <w:tabs>
                <w:tab w:val="left" w:pos="3645"/>
                <w:tab w:val="left" w:pos="7307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  <w:p w14:paraId="7A793BC5" w14:textId="77777777" w:rsidR="00E87244" w:rsidRPr="00762F01" w:rsidRDefault="00E87244" w:rsidP="00074AFA">
            <w:pPr>
              <w:tabs>
                <w:tab w:val="left" w:pos="3645"/>
                <w:tab w:val="left" w:pos="7307"/>
              </w:tabs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62F01">
              <w:rPr>
                <w:rFonts w:ascii="Times New Roman" w:hAnsi="Times New Roman"/>
                <w:sz w:val="20"/>
                <w:szCs w:val="20"/>
                <w:lang w:val="de-DE"/>
              </w:rPr>
              <w:t>…..</w:t>
            </w:r>
          </w:p>
          <w:p w14:paraId="3F94E7D3" w14:textId="77777777" w:rsidR="00E87244" w:rsidRPr="00762F01" w:rsidRDefault="00E87244" w:rsidP="00074AFA">
            <w:pPr>
              <w:tabs>
                <w:tab w:val="left" w:pos="3645"/>
                <w:tab w:val="left" w:pos="7307"/>
              </w:tabs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62F01">
              <w:rPr>
                <w:rFonts w:ascii="Times New Roman" w:hAnsi="Times New Roman"/>
                <w:sz w:val="20"/>
                <w:szCs w:val="20"/>
                <w:lang w:val="de-DE"/>
              </w:rPr>
              <w:t>…..</w:t>
            </w:r>
          </w:p>
          <w:p w14:paraId="74164E43" w14:textId="77777777" w:rsidR="00E87244" w:rsidRPr="00762F01" w:rsidRDefault="00E87244" w:rsidP="00074AFA">
            <w:pPr>
              <w:tabs>
                <w:tab w:val="left" w:pos="3645"/>
                <w:tab w:val="left" w:pos="7307"/>
              </w:tabs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62F01">
              <w:rPr>
                <w:rFonts w:ascii="Times New Roman" w:hAnsi="Times New Roman"/>
                <w:sz w:val="20"/>
                <w:szCs w:val="20"/>
                <w:lang w:val="de-DE"/>
              </w:rPr>
              <w:t>…..</w:t>
            </w:r>
          </w:p>
          <w:p w14:paraId="6FE6ADA7" w14:textId="77777777" w:rsidR="00E87244" w:rsidRPr="00762F01" w:rsidRDefault="00E87244" w:rsidP="00074AFA">
            <w:pPr>
              <w:tabs>
                <w:tab w:val="left" w:pos="3645"/>
                <w:tab w:val="left" w:pos="7307"/>
              </w:tabs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62F01">
              <w:rPr>
                <w:rFonts w:ascii="Times New Roman" w:hAnsi="Times New Roman"/>
                <w:sz w:val="20"/>
                <w:szCs w:val="20"/>
                <w:lang w:val="de-DE"/>
              </w:rPr>
              <w:t>…..</w:t>
            </w:r>
          </w:p>
          <w:p w14:paraId="3E9C64C0" w14:textId="74E4BFAE" w:rsidR="00E87244" w:rsidRPr="00762F01" w:rsidRDefault="00E87244" w:rsidP="00074AFA">
            <w:pPr>
              <w:tabs>
                <w:tab w:val="left" w:pos="3645"/>
                <w:tab w:val="left" w:pos="7307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762F01">
              <w:rPr>
                <w:rFonts w:ascii="Times New Roman" w:hAnsi="Times New Roman"/>
                <w:sz w:val="20"/>
                <w:szCs w:val="20"/>
                <w:lang w:val="de-DE"/>
              </w:rPr>
              <w:t>…..</w:t>
            </w:r>
          </w:p>
        </w:tc>
        <w:tc>
          <w:tcPr>
            <w:tcW w:w="7122" w:type="dxa"/>
            <w:vMerge/>
            <w:shd w:val="clear" w:color="auto" w:fill="FFF2CC" w:themeFill="accent4" w:themeFillTint="33"/>
          </w:tcPr>
          <w:p w14:paraId="351540DA" w14:textId="77777777" w:rsidR="00E87244" w:rsidRPr="00762F01" w:rsidRDefault="00E87244" w:rsidP="00074AFA">
            <w:pPr>
              <w:tabs>
                <w:tab w:val="left" w:pos="3645"/>
                <w:tab w:val="left" w:pos="7307"/>
              </w:tabs>
              <w:jc w:val="both"/>
              <w:rPr>
                <w:rFonts w:ascii="Palatino Linotype" w:hAnsi="Palatino Linotype"/>
                <w:b/>
                <w:sz w:val="24"/>
                <w:szCs w:val="24"/>
                <w:lang w:val="de-DE"/>
              </w:rPr>
            </w:pPr>
          </w:p>
        </w:tc>
      </w:tr>
      <w:tr w:rsidR="00E87244" w:rsidRPr="00762F01" w14:paraId="0BCE6A82" w14:textId="77777777" w:rsidTr="009A62D5">
        <w:tc>
          <w:tcPr>
            <w:tcW w:w="2943" w:type="dxa"/>
            <w:shd w:val="clear" w:color="auto" w:fill="FFD966" w:themeFill="accent4" w:themeFillTint="99"/>
          </w:tcPr>
          <w:p w14:paraId="54E37903" w14:textId="6B508635" w:rsidR="00E87244" w:rsidRPr="00762F01" w:rsidRDefault="008019EA" w:rsidP="00F651B9">
            <w:pPr>
              <w:tabs>
                <w:tab w:val="left" w:pos="3645"/>
                <w:tab w:val="left" w:pos="7307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Info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sur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l‘</w:t>
            </w:r>
            <w:r w:rsidR="00F729EF" w:rsidRPr="00F729E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article</w:t>
            </w:r>
            <w:proofErr w:type="spellEnd"/>
          </w:p>
        </w:tc>
        <w:tc>
          <w:tcPr>
            <w:tcW w:w="7122" w:type="dxa"/>
            <w:vMerge/>
            <w:shd w:val="clear" w:color="auto" w:fill="FFF2CC" w:themeFill="accent4" w:themeFillTint="33"/>
          </w:tcPr>
          <w:p w14:paraId="1EC522A2" w14:textId="77777777" w:rsidR="00E87244" w:rsidRPr="00762F01" w:rsidRDefault="00E87244" w:rsidP="00074AFA">
            <w:pPr>
              <w:tabs>
                <w:tab w:val="left" w:pos="3645"/>
                <w:tab w:val="left" w:pos="7307"/>
              </w:tabs>
              <w:jc w:val="both"/>
              <w:rPr>
                <w:rFonts w:ascii="Palatino Linotype" w:hAnsi="Palatino Linotype"/>
                <w:b/>
                <w:sz w:val="24"/>
                <w:szCs w:val="24"/>
                <w:lang w:val="de-DE"/>
              </w:rPr>
            </w:pPr>
          </w:p>
        </w:tc>
      </w:tr>
      <w:tr w:rsidR="00E87244" w:rsidRPr="00762F01" w14:paraId="071FB22C" w14:textId="77777777" w:rsidTr="009A62D5">
        <w:trPr>
          <w:trHeight w:val="1610"/>
        </w:trPr>
        <w:tc>
          <w:tcPr>
            <w:tcW w:w="2943" w:type="dxa"/>
            <w:shd w:val="clear" w:color="auto" w:fill="FFF2CC" w:themeFill="accent4" w:themeFillTint="33"/>
          </w:tcPr>
          <w:p w14:paraId="57615DC4" w14:textId="77777777" w:rsidR="00E87244" w:rsidRPr="00F729EF" w:rsidRDefault="00E87244" w:rsidP="00E87244">
            <w:pPr>
              <w:tabs>
                <w:tab w:val="left" w:pos="3585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1631F66C" w14:textId="018160F7" w:rsidR="00E87244" w:rsidRPr="00F729EF" w:rsidRDefault="00F729EF" w:rsidP="00E87244">
            <w:pPr>
              <w:tabs>
                <w:tab w:val="left" w:pos="3585"/>
              </w:tabs>
              <w:rPr>
                <w:rFonts w:ascii="Times New Roman" w:hAnsi="Times New Roman"/>
                <w:sz w:val="20"/>
                <w:szCs w:val="20"/>
              </w:rPr>
            </w:pPr>
            <w:r w:rsidRPr="00F729EF">
              <w:rPr>
                <w:rFonts w:ascii="Times New Roman" w:hAnsi="Times New Roman"/>
                <w:sz w:val="20"/>
                <w:szCs w:val="20"/>
              </w:rPr>
              <w:t xml:space="preserve">Article de </w:t>
            </w:r>
            <w:proofErr w:type="spellStart"/>
            <w:r w:rsidRPr="00F729EF">
              <w:rPr>
                <w:rFonts w:ascii="Times New Roman" w:hAnsi="Times New Roman"/>
                <w:sz w:val="20"/>
                <w:szCs w:val="20"/>
              </w:rPr>
              <w:t>recherche</w:t>
            </w:r>
            <w:proofErr w:type="spellEnd"/>
          </w:p>
          <w:p w14:paraId="1B884F92" w14:textId="77777777" w:rsidR="00E87244" w:rsidRPr="00F729EF" w:rsidRDefault="00E87244" w:rsidP="00E87244">
            <w:pPr>
              <w:tabs>
                <w:tab w:val="left" w:pos="3585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79F5E34A" w14:textId="15371E3A" w:rsidR="00E87244" w:rsidRPr="00F729EF" w:rsidRDefault="008019EA" w:rsidP="00E87244">
            <w:pPr>
              <w:tabs>
                <w:tab w:val="left" w:pos="3585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Envoyé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58FD" w:rsidRPr="00F729E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57561C" w:rsidRPr="00F729E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5758FD" w:rsidRPr="00F729EF">
              <w:rPr>
                <w:rFonts w:ascii="Times New Roman" w:hAnsi="Times New Roman"/>
                <w:sz w:val="20"/>
                <w:szCs w:val="20"/>
              </w:rPr>
              <w:t>xx.xx.2023</w:t>
            </w:r>
          </w:p>
          <w:p w14:paraId="691D9101" w14:textId="710A9BD1" w:rsidR="00E87244" w:rsidRPr="00F729EF" w:rsidRDefault="008019EA" w:rsidP="00E87244">
            <w:pPr>
              <w:tabs>
                <w:tab w:val="left" w:pos="3585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Accepté</w:t>
            </w:r>
            <w:proofErr w:type="spellEnd"/>
            <w:r w:rsidR="0057561C" w:rsidRPr="00F729EF">
              <w:rPr>
                <w:rFonts w:ascii="Times New Roman" w:hAnsi="Times New Roman"/>
                <w:sz w:val="20"/>
                <w:szCs w:val="20"/>
              </w:rPr>
              <w:t>:</w:t>
            </w:r>
            <w:r w:rsidR="005758FD" w:rsidRPr="00F729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29EF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57561C" w:rsidRPr="00F729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58FD" w:rsidRPr="00F729EF">
              <w:rPr>
                <w:rFonts w:ascii="Times New Roman" w:hAnsi="Times New Roman"/>
                <w:sz w:val="20"/>
                <w:szCs w:val="20"/>
              </w:rPr>
              <w:t>xx.xx.2023</w:t>
            </w:r>
          </w:p>
          <w:p w14:paraId="08D8C5E9" w14:textId="07EC6897" w:rsidR="00E87244" w:rsidRPr="00F729EF" w:rsidRDefault="00F729EF" w:rsidP="0057561C">
            <w:pPr>
              <w:tabs>
                <w:tab w:val="left" w:pos="3645"/>
                <w:tab w:val="left" w:pos="7307"/>
              </w:tabs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F729EF">
              <w:rPr>
                <w:rFonts w:ascii="Times New Roman" w:hAnsi="Times New Roman"/>
                <w:sz w:val="20"/>
                <w:szCs w:val="20"/>
              </w:rPr>
              <w:t>Publié</w:t>
            </w:r>
            <w:proofErr w:type="spellEnd"/>
            <w:r w:rsidRPr="00F729EF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5758FD" w:rsidRPr="00F729E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729E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57561C" w:rsidRPr="00F729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58FD" w:rsidRPr="00F729EF">
              <w:rPr>
                <w:rFonts w:ascii="Times New Roman" w:hAnsi="Times New Roman"/>
                <w:sz w:val="20"/>
                <w:szCs w:val="20"/>
              </w:rPr>
              <w:t xml:space="preserve"> xx.xx.2023</w:t>
            </w:r>
          </w:p>
        </w:tc>
        <w:tc>
          <w:tcPr>
            <w:tcW w:w="7122" w:type="dxa"/>
            <w:vMerge/>
            <w:shd w:val="clear" w:color="auto" w:fill="FFF2CC" w:themeFill="accent4" w:themeFillTint="33"/>
          </w:tcPr>
          <w:p w14:paraId="2CA31314" w14:textId="77777777" w:rsidR="00E87244" w:rsidRPr="00F729EF" w:rsidRDefault="00E87244" w:rsidP="00074AFA">
            <w:pPr>
              <w:tabs>
                <w:tab w:val="left" w:pos="3645"/>
                <w:tab w:val="left" w:pos="7307"/>
              </w:tabs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</w:tbl>
    <w:p w14:paraId="7764065A" w14:textId="77777777" w:rsidR="00F651B9" w:rsidRPr="00F729EF" w:rsidRDefault="00F651B9" w:rsidP="00074AFA">
      <w:pPr>
        <w:tabs>
          <w:tab w:val="left" w:pos="3645"/>
          <w:tab w:val="left" w:pos="7307"/>
        </w:tabs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</w:p>
    <w:p w14:paraId="52535269" w14:textId="5AA3BBA5" w:rsidR="00723906" w:rsidRPr="00DB0BD9" w:rsidRDefault="00723906" w:rsidP="00723906">
      <w:pPr>
        <w:tabs>
          <w:tab w:val="left" w:pos="6300"/>
          <w:tab w:val="left" w:pos="6786"/>
          <w:tab w:val="left" w:pos="703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DB0BD9">
        <w:rPr>
          <w:rFonts w:ascii="Times New Roman" w:hAnsi="Times New Roman" w:cs="Times New Roman"/>
          <w:b/>
          <w:sz w:val="20"/>
          <w:szCs w:val="20"/>
          <w:lang w:val="tr-TR"/>
        </w:rPr>
        <w:t>ARTICLE TITLE (1</w:t>
      </w:r>
      <w:r w:rsidR="00DB0BD9" w:rsidRPr="00DB0BD9">
        <w:rPr>
          <w:rFonts w:ascii="Times New Roman" w:hAnsi="Times New Roman" w:cs="Times New Roman"/>
          <w:b/>
          <w:sz w:val="20"/>
          <w:szCs w:val="20"/>
          <w:lang w:val="tr-TR"/>
        </w:rPr>
        <w:t>0</w:t>
      </w:r>
      <w:r w:rsidR="0057561C">
        <w:rPr>
          <w:rFonts w:ascii="Times New Roman" w:hAnsi="Times New Roman" w:cs="Times New Roman"/>
          <w:b/>
          <w:sz w:val="20"/>
          <w:szCs w:val="20"/>
          <w:lang w:val="tr-TR"/>
        </w:rPr>
        <w:t xml:space="preserve"> Punto) English</w:t>
      </w:r>
    </w:p>
    <w:p w14:paraId="03B7FAF0" w14:textId="77777777" w:rsidR="006B1558" w:rsidRPr="0067477F" w:rsidRDefault="006B1558" w:rsidP="00723906">
      <w:pPr>
        <w:tabs>
          <w:tab w:val="left" w:pos="6300"/>
          <w:tab w:val="left" w:pos="6786"/>
          <w:tab w:val="left" w:pos="703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tr-TR"/>
        </w:rPr>
      </w:pPr>
    </w:p>
    <w:tbl>
      <w:tblPr>
        <w:tblStyle w:val="TabloKlavuzu"/>
        <w:tblW w:w="10065" w:type="dxa"/>
        <w:tblInd w:w="-318" w:type="dxa"/>
        <w:tblLook w:val="04A0" w:firstRow="1" w:lastRow="0" w:firstColumn="1" w:lastColumn="0" w:noHBand="0" w:noVBand="1"/>
      </w:tblPr>
      <w:tblGrid>
        <w:gridCol w:w="2943"/>
        <w:gridCol w:w="7122"/>
      </w:tblGrid>
      <w:tr w:rsidR="006B1558" w:rsidRPr="0067477F" w14:paraId="2B1C9206" w14:textId="77777777" w:rsidTr="00766FEA">
        <w:tc>
          <w:tcPr>
            <w:tcW w:w="2943" w:type="dxa"/>
            <w:shd w:val="clear" w:color="auto" w:fill="FFD966" w:themeFill="accent4" w:themeFillTint="99"/>
          </w:tcPr>
          <w:p w14:paraId="7D0F272A" w14:textId="2356B678" w:rsidR="006B1558" w:rsidRPr="0067477F" w:rsidRDefault="006B1558" w:rsidP="00B835F6">
            <w:pPr>
              <w:tabs>
                <w:tab w:val="left" w:pos="3645"/>
                <w:tab w:val="left" w:pos="7307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67477F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Keywords</w:t>
            </w:r>
            <w:proofErr w:type="spellEnd"/>
            <w:r w:rsidR="00351F13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7122" w:type="dxa"/>
            <w:vMerge w:val="restart"/>
            <w:shd w:val="clear" w:color="auto" w:fill="FFF2CC" w:themeFill="accent4" w:themeFillTint="33"/>
          </w:tcPr>
          <w:p w14:paraId="42D45499" w14:textId="4A15A96D" w:rsidR="006B1558" w:rsidRPr="0067477F" w:rsidRDefault="00351F13" w:rsidP="009A62D5">
            <w:pPr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tr-TR"/>
              </w:rPr>
              <w:t>Abstract</w:t>
            </w:r>
            <w:proofErr w:type="spellEnd"/>
            <w:r>
              <w:rPr>
                <w:rFonts w:ascii="Times New Roman" w:hAnsi="Times New Roman" w:cs="Times New Roman"/>
                <w:b/>
                <w:lang w:val="tr-TR"/>
              </w:rPr>
              <w:t xml:space="preserve"> </w:t>
            </w:r>
          </w:p>
          <w:p w14:paraId="430A25DE" w14:textId="77777777" w:rsidR="009A62D5" w:rsidRPr="0067477F" w:rsidRDefault="009A62D5" w:rsidP="009A62D5">
            <w:pPr>
              <w:jc w:val="both"/>
              <w:rPr>
                <w:rFonts w:ascii="Times New Roman" w:hAnsi="Times New Roman" w:cs="Times New Roman"/>
                <w:b/>
                <w:lang w:val="tr-TR"/>
              </w:rPr>
            </w:pPr>
          </w:p>
          <w:p w14:paraId="491E512A" w14:textId="5D24F2D8" w:rsidR="00DB0BD9" w:rsidRPr="0067477F" w:rsidRDefault="008019EA" w:rsidP="00762F01">
            <w:pPr>
              <w:tabs>
                <w:tab w:val="left" w:pos="3645"/>
                <w:tab w:val="left" w:pos="683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10 </w:t>
            </w:r>
            <w:proofErr w:type="spellStart"/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pt</w:t>
            </w:r>
            <w:proofErr w:type="spellEnd"/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justified</w:t>
            </w:r>
            <w:proofErr w:type="spellEnd"/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maximum</w:t>
            </w:r>
            <w:proofErr w:type="spellEnd"/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 200 </w:t>
            </w:r>
            <w:proofErr w:type="spellStart"/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words</w:t>
            </w:r>
            <w:proofErr w:type="spellEnd"/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and</w:t>
            </w:r>
            <w:proofErr w:type="spellEnd"/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one</w:t>
            </w:r>
            <w:proofErr w:type="spellEnd"/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paragraph</w:t>
            </w:r>
            <w:proofErr w:type="spellEnd"/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should</w:t>
            </w:r>
            <w:proofErr w:type="spellEnd"/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 be </w:t>
            </w:r>
            <w:proofErr w:type="spellStart"/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abstract</w:t>
            </w:r>
            <w:proofErr w:type="spellEnd"/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. </w:t>
            </w:r>
            <w:proofErr w:type="spellStart"/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purpose</w:t>
            </w:r>
            <w:proofErr w:type="spellEnd"/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research</w:t>
            </w:r>
            <w:proofErr w:type="spellEnd"/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methods</w:t>
            </w:r>
            <w:proofErr w:type="spellEnd"/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and</w:t>
            </w:r>
            <w:proofErr w:type="spellEnd"/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data</w:t>
            </w:r>
            <w:proofErr w:type="gramEnd"/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collection</w:t>
            </w:r>
            <w:proofErr w:type="spellEnd"/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tools</w:t>
            </w:r>
            <w:proofErr w:type="spellEnd"/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and</w:t>
            </w:r>
            <w:proofErr w:type="spellEnd"/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findings</w:t>
            </w:r>
            <w:proofErr w:type="spellEnd"/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should</w:t>
            </w:r>
            <w:proofErr w:type="spellEnd"/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 be </w:t>
            </w:r>
            <w:proofErr w:type="spellStart"/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mentioned</w:t>
            </w:r>
            <w:proofErr w:type="spellEnd"/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 in </w:t>
            </w:r>
            <w:proofErr w:type="spellStart"/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summary</w:t>
            </w:r>
            <w:proofErr w:type="spellEnd"/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. 10 </w:t>
            </w:r>
            <w:proofErr w:type="spellStart"/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pt</w:t>
            </w:r>
            <w:proofErr w:type="spellEnd"/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justified</w:t>
            </w:r>
            <w:proofErr w:type="spellEnd"/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maximum</w:t>
            </w:r>
            <w:proofErr w:type="spellEnd"/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 200 </w:t>
            </w:r>
            <w:proofErr w:type="spellStart"/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words</w:t>
            </w:r>
            <w:proofErr w:type="spellEnd"/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and</w:t>
            </w:r>
            <w:proofErr w:type="spellEnd"/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one</w:t>
            </w:r>
            <w:proofErr w:type="spellEnd"/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paragraph</w:t>
            </w:r>
            <w:proofErr w:type="spellEnd"/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should</w:t>
            </w:r>
            <w:proofErr w:type="spellEnd"/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 be </w:t>
            </w:r>
            <w:proofErr w:type="spellStart"/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abstract</w:t>
            </w:r>
            <w:proofErr w:type="spellEnd"/>
            <w:r w:rsidRPr="008019EA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.</w:t>
            </w:r>
          </w:p>
        </w:tc>
      </w:tr>
      <w:tr w:rsidR="006B1558" w:rsidRPr="0067477F" w14:paraId="527E1EA1" w14:textId="77777777" w:rsidTr="00766FEA">
        <w:trPr>
          <w:trHeight w:val="1659"/>
        </w:trPr>
        <w:tc>
          <w:tcPr>
            <w:tcW w:w="2943" w:type="dxa"/>
            <w:shd w:val="clear" w:color="auto" w:fill="FFF2CC" w:themeFill="accent4" w:themeFillTint="33"/>
          </w:tcPr>
          <w:p w14:paraId="021ABAE3" w14:textId="77777777" w:rsidR="006B1558" w:rsidRPr="0067477F" w:rsidRDefault="006B1558" w:rsidP="00B835F6">
            <w:pPr>
              <w:tabs>
                <w:tab w:val="left" w:pos="3645"/>
                <w:tab w:val="left" w:pos="7307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14:paraId="56804D9C" w14:textId="77777777" w:rsidR="006B1558" w:rsidRPr="0067477F" w:rsidRDefault="006B1558" w:rsidP="009A62D5">
            <w:pPr>
              <w:shd w:val="clear" w:color="auto" w:fill="FFF2CC" w:themeFill="accent4" w:themeFillTint="33"/>
              <w:tabs>
                <w:tab w:val="left" w:pos="3645"/>
                <w:tab w:val="left" w:pos="7307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gramStart"/>
            <w:r w:rsidRPr="0067477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…..</w:t>
            </w:r>
            <w:proofErr w:type="gramEnd"/>
          </w:p>
          <w:p w14:paraId="132E4DE4" w14:textId="77777777" w:rsidR="006B1558" w:rsidRPr="0067477F" w:rsidRDefault="006B1558" w:rsidP="009A62D5">
            <w:pPr>
              <w:shd w:val="clear" w:color="auto" w:fill="FFF2CC" w:themeFill="accent4" w:themeFillTint="33"/>
              <w:tabs>
                <w:tab w:val="left" w:pos="3645"/>
                <w:tab w:val="left" w:pos="7307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gramStart"/>
            <w:r w:rsidRPr="0067477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…..</w:t>
            </w:r>
            <w:proofErr w:type="gramEnd"/>
          </w:p>
          <w:p w14:paraId="726EE3BD" w14:textId="77777777" w:rsidR="006B1558" w:rsidRPr="0067477F" w:rsidRDefault="006B1558" w:rsidP="009A62D5">
            <w:pPr>
              <w:shd w:val="clear" w:color="auto" w:fill="FFF2CC" w:themeFill="accent4" w:themeFillTint="33"/>
              <w:tabs>
                <w:tab w:val="left" w:pos="3645"/>
                <w:tab w:val="left" w:pos="7307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gramStart"/>
            <w:r w:rsidRPr="0067477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…..</w:t>
            </w:r>
            <w:proofErr w:type="gramEnd"/>
          </w:p>
          <w:p w14:paraId="2323C78B" w14:textId="77777777" w:rsidR="006B1558" w:rsidRPr="0067477F" w:rsidRDefault="006B1558" w:rsidP="009A62D5">
            <w:pPr>
              <w:shd w:val="clear" w:color="auto" w:fill="FFF2CC" w:themeFill="accent4" w:themeFillTint="33"/>
              <w:tabs>
                <w:tab w:val="left" w:pos="3645"/>
                <w:tab w:val="left" w:pos="7307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gramStart"/>
            <w:r w:rsidRPr="0067477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…..</w:t>
            </w:r>
            <w:proofErr w:type="gramEnd"/>
          </w:p>
          <w:p w14:paraId="2EAAD8F8" w14:textId="77777777" w:rsidR="006B1558" w:rsidRPr="0067477F" w:rsidRDefault="006B1558" w:rsidP="009A62D5">
            <w:pPr>
              <w:shd w:val="clear" w:color="auto" w:fill="FFF2CC" w:themeFill="accent4" w:themeFillTint="33"/>
              <w:tabs>
                <w:tab w:val="left" w:pos="3645"/>
                <w:tab w:val="left" w:pos="7307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gramStart"/>
            <w:r w:rsidRPr="0067477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…..</w:t>
            </w:r>
            <w:proofErr w:type="gramEnd"/>
          </w:p>
        </w:tc>
        <w:tc>
          <w:tcPr>
            <w:tcW w:w="7122" w:type="dxa"/>
            <w:vMerge/>
            <w:shd w:val="clear" w:color="auto" w:fill="FFF2CC" w:themeFill="accent4" w:themeFillTint="33"/>
          </w:tcPr>
          <w:p w14:paraId="6B5261C8" w14:textId="77777777" w:rsidR="006B1558" w:rsidRPr="0067477F" w:rsidRDefault="006B1558" w:rsidP="00B835F6">
            <w:pPr>
              <w:tabs>
                <w:tab w:val="left" w:pos="3645"/>
                <w:tab w:val="left" w:pos="7307"/>
              </w:tabs>
              <w:jc w:val="both"/>
              <w:rPr>
                <w:rFonts w:ascii="Palatino Linotype" w:hAnsi="Palatino Linotype"/>
                <w:b/>
                <w:sz w:val="24"/>
                <w:szCs w:val="24"/>
                <w:lang w:val="tr-TR"/>
              </w:rPr>
            </w:pPr>
          </w:p>
        </w:tc>
      </w:tr>
      <w:tr w:rsidR="006B1558" w:rsidRPr="0067477F" w14:paraId="30E973EE" w14:textId="77777777" w:rsidTr="00766FEA">
        <w:tc>
          <w:tcPr>
            <w:tcW w:w="2943" w:type="dxa"/>
            <w:shd w:val="clear" w:color="auto" w:fill="FFD966" w:themeFill="accent4" w:themeFillTint="99"/>
          </w:tcPr>
          <w:p w14:paraId="4B69F2C2" w14:textId="761D7D22" w:rsidR="006B1558" w:rsidRPr="0067477F" w:rsidRDefault="00351F13" w:rsidP="00B835F6">
            <w:pPr>
              <w:tabs>
                <w:tab w:val="left" w:pos="3645"/>
                <w:tab w:val="left" w:pos="7307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Article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Info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7122" w:type="dxa"/>
            <w:vMerge/>
            <w:shd w:val="clear" w:color="auto" w:fill="FFF2CC" w:themeFill="accent4" w:themeFillTint="33"/>
          </w:tcPr>
          <w:p w14:paraId="3A92E860" w14:textId="77777777" w:rsidR="006B1558" w:rsidRPr="0067477F" w:rsidRDefault="006B1558" w:rsidP="00B835F6">
            <w:pPr>
              <w:tabs>
                <w:tab w:val="left" w:pos="3645"/>
                <w:tab w:val="left" w:pos="7307"/>
              </w:tabs>
              <w:jc w:val="both"/>
              <w:rPr>
                <w:rFonts w:ascii="Palatino Linotype" w:hAnsi="Palatino Linotype"/>
                <w:b/>
                <w:sz w:val="24"/>
                <w:szCs w:val="24"/>
                <w:lang w:val="tr-TR"/>
              </w:rPr>
            </w:pPr>
          </w:p>
        </w:tc>
      </w:tr>
      <w:tr w:rsidR="006B1558" w:rsidRPr="0067477F" w14:paraId="4101496E" w14:textId="77777777" w:rsidTr="00766FEA">
        <w:trPr>
          <w:trHeight w:val="1610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7114F20" w14:textId="77777777" w:rsidR="006B1558" w:rsidRPr="0067477F" w:rsidRDefault="006B1558" w:rsidP="00B835F6">
            <w:pPr>
              <w:tabs>
                <w:tab w:val="left" w:pos="3585"/>
              </w:tabs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723941F8" w14:textId="77777777" w:rsidR="006B1558" w:rsidRPr="008B7D7F" w:rsidRDefault="006B1558" w:rsidP="006B1558">
            <w:pPr>
              <w:tabs>
                <w:tab w:val="left" w:pos="35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7D7F">
              <w:rPr>
                <w:rFonts w:ascii="Times New Roman" w:hAnsi="Times New Roman" w:cs="Times New Roman"/>
                <w:sz w:val="20"/>
                <w:szCs w:val="20"/>
              </w:rPr>
              <w:t>Research Article</w:t>
            </w:r>
          </w:p>
          <w:p w14:paraId="4E7A9DC1" w14:textId="77777777" w:rsidR="006B1558" w:rsidRPr="008B7D7F" w:rsidRDefault="006B1558" w:rsidP="00B835F6">
            <w:pPr>
              <w:tabs>
                <w:tab w:val="left" w:pos="35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02D672" w14:textId="77777777" w:rsidR="006B1558" w:rsidRPr="008B7D7F" w:rsidRDefault="006B1558" w:rsidP="00B835F6">
            <w:pPr>
              <w:tabs>
                <w:tab w:val="left" w:pos="35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E9AB61" w14:textId="6D2B59C5" w:rsidR="006B1558" w:rsidRPr="008B7D7F" w:rsidRDefault="005D78F4" w:rsidP="00B835F6">
            <w:pPr>
              <w:tabs>
                <w:tab w:val="left" w:pos="35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Received:   </w:t>
            </w:r>
            <w:r w:rsidR="005758FD">
              <w:rPr>
                <w:rFonts w:ascii="Times New Roman" w:hAnsi="Times New Roman" w:cs="Times New Roman"/>
                <w:sz w:val="20"/>
                <w:szCs w:val="20"/>
              </w:rPr>
              <w:t>xx.xx.2023</w:t>
            </w:r>
          </w:p>
          <w:p w14:paraId="69D53AB7" w14:textId="6472EAAF" w:rsidR="006B1558" w:rsidRPr="0067477F" w:rsidRDefault="005758FD" w:rsidP="006B1558">
            <w:pPr>
              <w:tabs>
                <w:tab w:val="left" w:pos="3585"/>
              </w:tabs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Accepted:   xx.xx.2023 Published:  xx.xx.2023</w:t>
            </w:r>
          </w:p>
        </w:tc>
        <w:tc>
          <w:tcPr>
            <w:tcW w:w="7122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43A70AC" w14:textId="77777777" w:rsidR="006B1558" w:rsidRPr="0067477F" w:rsidRDefault="006B1558" w:rsidP="00B835F6">
            <w:pPr>
              <w:tabs>
                <w:tab w:val="left" w:pos="3645"/>
                <w:tab w:val="left" w:pos="7307"/>
              </w:tabs>
              <w:jc w:val="both"/>
              <w:rPr>
                <w:rFonts w:ascii="Palatino Linotype" w:hAnsi="Palatino Linotype"/>
                <w:b/>
                <w:sz w:val="24"/>
                <w:szCs w:val="24"/>
                <w:lang w:val="tr-TR"/>
              </w:rPr>
            </w:pPr>
          </w:p>
        </w:tc>
      </w:tr>
    </w:tbl>
    <w:p w14:paraId="1BB7C013" w14:textId="3420D786" w:rsidR="00E719F2" w:rsidRDefault="00891407" w:rsidP="00F729EF">
      <w:pPr>
        <w:spacing w:before="120" w:after="120" w:line="240" w:lineRule="auto"/>
        <w:rPr>
          <w:rFonts w:ascii="Times New Roman" w:eastAsia="Calibri" w:hAnsi="Times New Roman" w:cs="Times New Roman"/>
          <w:lang w:val="tr-TR"/>
        </w:rPr>
      </w:pPr>
      <w:proofErr w:type="spellStart"/>
      <w:r w:rsidRPr="00891407">
        <w:rPr>
          <w:rFonts w:ascii="Times New Roman" w:eastAsia="Calibri" w:hAnsi="Times New Roman" w:cs="Times New Roman"/>
          <w:b/>
          <w:lang w:val="tr-TR"/>
        </w:rPr>
        <w:t>Déclaration</w:t>
      </w:r>
      <w:proofErr w:type="spellEnd"/>
      <w:r w:rsidRPr="00891407">
        <w:rPr>
          <w:rFonts w:ascii="Times New Roman" w:eastAsia="Calibri" w:hAnsi="Times New Roman" w:cs="Times New Roman"/>
          <w:b/>
          <w:lang w:val="tr-TR"/>
        </w:rPr>
        <w:t xml:space="preserve"> </w:t>
      </w:r>
      <w:proofErr w:type="spellStart"/>
      <w:r w:rsidRPr="00891407">
        <w:rPr>
          <w:rFonts w:ascii="Times New Roman" w:eastAsia="Calibri" w:hAnsi="Times New Roman" w:cs="Times New Roman"/>
          <w:b/>
          <w:lang w:val="tr-TR"/>
        </w:rPr>
        <w:t>éthique</w:t>
      </w:r>
      <w:proofErr w:type="spellEnd"/>
      <w:r w:rsidR="00F729EF" w:rsidRPr="00F729EF">
        <w:rPr>
          <w:rFonts w:ascii="Times New Roman" w:eastAsia="Calibri" w:hAnsi="Times New Roman" w:cs="Times New Roman"/>
          <w:b/>
          <w:lang w:val="tr-TR"/>
        </w:rPr>
        <w:t xml:space="preserve">: </w:t>
      </w:r>
      <w:proofErr w:type="spellStart"/>
      <w:r>
        <w:rPr>
          <w:rFonts w:ascii="Times New Roman" w:eastAsia="Calibri" w:hAnsi="Times New Roman" w:cs="Times New Roman"/>
          <w:lang w:val="tr-TR"/>
        </w:rPr>
        <w:t>S'il</w:t>
      </w:r>
      <w:proofErr w:type="spellEnd"/>
      <w:r>
        <w:rPr>
          <w:rFonts w:ascii="Times New Roman" w:eastAsia="Calibri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Calibri" w:hAnsi="Times New Roman" w:cs="Times New Roman"/>
          <w:lang w:val="tr-TR"/>
        </w:rPr>
        <w:t>s’</w:t>
      </w:r>
      <w:r w:rsidR="00F729EF" w:rsidRPr="00F729EF">
        <w:rPr>
          <w:rFonts w:ascii="Times New Roman" w:eastAsia="Calibri" w:hAnsi="Times New Roman" w:cs="Times New Roman"/>
          <w:lang w:val="tr-TR"/>
        </w:rPr>
        <w:t>agit</w:t>
      </w:r>
      <w:proofErr w:type="spellEnd"/>
      <w:r w:rsidR="00F729EF" w:rsidRPr="00F729EF">
        <w:rPr>
          <w:rFonts w:ascii="Times New Roman" w:eastAsia="Calibri" w:hAnsi="Times New Roman" w:cs="Times New Roman"/>
          <w:lang w:val="tr-TR"/>
        </w:rPr>
        <w:t xml:space="preserve"> </w:t>
      </w:r>
      <w:proofErr w:type="spellStart"/>
      <w:r w:rsidR="00F729EF" w:rsidRPr="00F729EF">
        <w:rPr>
          <w:rFonts w:ascii="Times New Roman" w:eastAsia="Calibri" w:hAnsi="Times New Roman" w:cs="Times New Roman"/>
          <w:lang w:val="tr-TR"/>
        </w:rPr>
        <w:t>d'une</w:t>
      </w:r>
      <w:proofErr w:type="spellEnd"/>
      <w:r w:rsidR="00F729EF" w:rsidRPr="00F729EF">
        <w:rPr>
          <w:rFonts w:ascii="Times New Roman" w:eastAsia="Calibri" w:hAnsi="Times New Roman" w:cs="Times New Roman"/>
          <w:lang w:val="tr-TR"/>
        </w:rPr>
        <w:t xml:space="preserve"> </w:t>
      </w:r>
      <w:proofErr w:type="spellStart"/>
      <w:r w:rsidR="00F729EF" w:rsidRPr="00F729EF">
        <w:rPr>
          <w:rFonts w:ascii="Times New Roman" w:eastAsia="Calibri" w:hAnsi="Times New Roman" w:cs="Times New Roman"/>
          <w:lang w:val="tr-TR"/>
        </w:rPr>
        <w:t>étude</w:t>
      </w:r>
      <w:proofErr w:type="spellEnd"/>
      <w:r w:rsidR="00F729EF" w:rsidRPr="00F729EF">
        <w:rPr>
          <w:rFonts w:ascii="Times New Roman" w:eastAsia="Calibri" w:hAnsi="Times New Roman" w:cs="Times New Roman"/>
          <w:lang w:val="tr-TR"/>
        </w:rPr>
        <w:t xml:space="preserve"> </w:t>
      </w:r>
      <w:proofErr w:type="spellStart"/>
      <w:r w:rsidR="00F729EF" w:rsidRPr="00F729EF">
        <w:rPr>
          <w:rFonts w:ascii="Times New Roman" w:eastAsia="Calibri" w:hAnsi="Times New Roman" w:cs="Times New Roman"/>
          <w:lang w:val="tr-TR"/>
        </w:rPr>
        <w:t>expérimentale</w:t>
      </w:r>
      <w:proofErr w:type="spellEnd"/>
      <w:r w:rsidR="00F729EF" w:rsidRPr="00F729EF">
        <w:rPr>
          <w:rFonts w:ascii="Times New Roman" w:eastAsia="Calibri" w:hAnsi="Times New Roman" w:cs="Times New Roman"/>
          <w:lang w:val="tr-TR"/>
        </w:rPr>
        <w:t xml:space="preserve">, </w:t>
      </w:r>
      <w:proofErr w:type="spellStart"/>
      <w:r w:rsidR="00F729EF" w:rsidRPr="00F729EF">
        <w:rPr>
          <w:rFonts w:ascii="Times New Roman" w:eastAsia="Calibri" w:hAnsi="Times New Roman" w:cs="Times New Roman"/>
          <w:lang w:val="tr-TR"/>
        </w:rPr>
        <w:t>appliquée</w:t>
      </w:r>
      <w:proofErr w:type="spellEnd"/>
      <w:r>
        <w:rPr>
          <w:rFonts w:ascii="Times New Roman" w:eastAsia="Calibri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Calibri" w:hAnsi="Times New Roman" w:cs="Times New Roman"/>
          <w:lang w:val="tr-TR"/>
        </w:rPr>
        <w:t>ou</w:t>
      </w:r>
      <w:proofErr w:type="spellEnd"/>
      <w:r>
        <w:rPr>
          <w:rFonts w:ascii="Times New Roman" w:eastAsia="Calibri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Calibri" w:hAnsi="Times New Roman" w:cs="Times New Roman"/>
          <w:lang w:val="tr-TR"/>
        </w:rPr>
        <w:t>d’un</w:t>
      </w:r>
      <w:proofErr w:type="spellEnd"/>
      <w:r>
        <w:rPr>
          <w:rFonts w:ascii="Times New Roman" w:eastAsia="Calibri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Calibri" w:hAnsi="Times New Roman" w:cs="Times New Roman"/>
          <w:lang w:val="tr-TR"/>
        </w:rPr>
        <w:t>sondage</w:t>
      </w:r>
      <w:proofErr w:type="spellEnd"/>
      <w:r>
        <w:rPr>
          <w:rFonts w:ascii="Times New Roman" w:eastAsia="Calibri" w:hAnsi="Times New Roman" w:cs="Times New Roman"/>
          <w:lang w:val="tr-TR"/>
        </w:rPr>
        <w:t xml:space="preserve">, </w:t>
      </w:r>
      <w:proofErr w:type="spellStart"/>
      <w:r>
        <w:rPr>
          <w:rFonts w:ascii="Times New Roman" w:eastAsia="Calibri" w:hAnsi="Times New Roman" w:cs="Times New Roman"/>
          <w:lang w:val="tr-TR"/>
        </w:rPr>
        <w:t>l’approbation</w:t>
      </w:r>
      <w:proofErr w:type="spellEnd"/>
      <w:r>
        <w:rPr>
          <w:rFonts w:ascii="Times New Roman" w:eastAsia="Calibri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Calibri" w:hAnsi="Times New Roman" w:cs="Times New Roman"/>
          <w:lang w:val="tr-TR"/>
        </w:rPr>
        <w:t>du</w:t>
      </w:r>
      <w:proofErr w:type="spellEnd"/>
      <w:r>
        <w:rPr>
          <w:rFonts w:ascii="Times New Roman" w:eastAsia="Calibri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Calibri" w:hAnsi="Times New Roman" w:cs="Times New Roman"/>
          <w:lang w:val="tr-TR"/>
        </w:rPr>
        <w:t>comité</w:t>
      </w:r>
      <w:proofErr w:type="spellEnd"/>
      <w:r>
        <w:rPr>
          <w:rFonts w:ascii="Times New Roman" w:eastAsia="Calibri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Calibri" w:hAnsi="Times New Roman" w:cs="Times New Roman"/>
          <w:lang w:val="tr-TR"/>
        </w:rPr>
        <w:t>d’</w:t>
      </w:r>
      <w:r w:rsidR="00F729EF" w:rsidRPr="00F729EF">
        <w:rPr>
          <w:rFonts w:ascii="Times New Roman" w:eastAsia="Calibri" w:hAnsi="Times New Roman" w:cs="Times New Roman"/>
          <w:lang w:val="tr-TR"/>
        </w:rPr>
        <w:t>éthique</w:t>
      </w:r>
      <w:proofErr w:type="spellEnd"/>
      <w:r w:rsidR="00F729EF" w:rsidRPr="00F729EF">
        <w:rPr>
          <w:rFonts w:ascii="Times New Roman" w:eastAsia="Calibri" w:hAnsi="Times New Roman" w:cs="Times New Roman"/>
          <w:lang w:val="tr-TR"/>
        </w:rPr>
        <w:t xml:space="preserve"> </w:t>
      </w:r>
      <w:proofErr w:type="spellStart"/>
      <w:r w:rsidR="00F729EF" w:rsidRPr="00F729EF">
        <w:rPr>
          <w:rFonts w:ascii="Times New Roman" w:eastAsia="Calibri" w:hAnsi="Times New Roman" w:cs="Times New Roman"/>
          <w:lang w:val="tr-TR"/>
        </w:rPr>
        <w:t>est</w:t>
      </w:r>
      <w:proofErr w:type="spellEnd"/>
      <w:r w:rsidR="00F729EF" w:rsidRPr="00F729EF">
        <w:rPr>
          <w:rFonts w:ascii="Times New Roman" w:eastAsia="Calibri" w:hAnsi="Times New Roman" w:cs="Times New Roman"/>
          <w:lang w:val="tr-TR"/>
        </w:rPr>
        <w:t xml:space="preserve"> </w:t>
      </w:r>
      <w:proofErr w:type="spellStart"/>
      <w:r w:rsidR="00F729EF" w:rsidRPr="00F729EF">
        <w:rPr>
          <w:rFonts w:ascii="Times New Roman" w:eastAsia="Calibri" w:hAnsi="Times New Roman" w:cs="Times New Roman"/>
          <w:lang w:val="tr-TR"/>
        </w:rPr>
        <w:t>nécessaire</w:t>
      </w:r>
      <w:proofErr w:type="spellEnd"/>
      <w:r w:rsidR="00F729EF" w:rsidRPr="00F729EF">
        <w:rPr>
          <w:rFonts w:ascii="Times New Roman" w:eastAsia="Calibri" w:hAnsi="Times New Roman" w:cs="Times New Roman"/>
          <w:lang w:val="tr-TR"/>
        </w:rPr>
        <w:t>.</w:t>
      </w:r>
    </w:p>
    <w:p w14:paraId="09D5AA5B" w14:textId="77777777" w:rsidR="008019EA" w:rsidRDefault="008019EA" w:rsidP="00F729EF">
      <w:pPr>
        <w:spacing w:before="120" w:after="120" w:line="240" w:lineRule="auto"/>
        <w:rPr>
          <w:rFonts w:ascii="Times New Roman" w:eastAsia="Calibri" w:hAnsi="Times New Roman" w:cs="Times New Roman"/>
          <w:b/>
          <w:lang w:val="tr-TR"/>
        </w:rPr>
      </w:pPr>
    </w:p>
    <w:p w14:paraId="630A70DB" w14:textId="77777777" w:rsidR="001F55ED" w:rsidRDefault="001F55ED" w:rsidP="00507794">
      <w:pPr>
        <w:spacing w:before="120" w:after="120" w:line="240" w:lineRule="auto"/>
        <w:ind w:firstLine="708"/>
        <w:rPr>
          <w:rFonts w:ascii="Times New Roman" w:eastAsia="Calibri" w:hAnsi="Times New Roman" w:cs="Times New Roman"/>
          <w:b/>
          <w:lang w:val="tr-TR"/>
        </w:rPr>
      </w:pPr>
    </w:p>
    <w:p w14:paraId="5312F927" w14:textId="2FDFC01F" w:rsidR="00EA5EE0" w:rsidRDefault="00EA5EE0" w:rsidP="008019EA">
      <w:pPr>
        <w:pStyle w:val="AralkYok"/>
        <w:rPr>
          <w:lang w:val="fr-FR"/>
        </w:rPr>
      </w:pPr>
      <w:r>
        <w:rPr>
          <w:lang w:val="fr-FR"/>
        </w:rPr>
        <w:t>_____________________________________________________________________</w:t>
      </w:r>
    </w:p>
    <w:p w14:paraId="42614611" w14:textId="35DA2434" w:rsidR="008019EA" w:rsidRPr="00EC4F3A" w:rsidRDefault="00EA5EE0" w:rsidP="008019EA">
      <w:pPr>
        <w:pStyle w:val="AralkYok"/>
        <w:rPr>
          <w:rFonts w:ascii="Times New Roman" w:hAnsi="Times New Roman" w:cs="Times New Roman"/>
          <w:sz w:val="20"/>
          <w:szCs w:val="20"/>
          <w:lang w:val="fr-FR"/>
        </w:rPr>
      </w:pPr>
      <w:r w:rsidRPr="00EC4F3A">
        <w:rPr>
          <w:rFonts w:ascii="Times New Roman" w:hAnsi="Times New Roman" w:cs="Times New Roman"/>
          <w:sz w:val="20"/>
          <w:szCs w:val="20"/>
          <w:vertAlign w:val="superscript"/>
          <w:lang w:val="fr-FR"/>
        </w:rPr>
        <w:t>1</w:t>
      </w:r>
      <w:r w:rsidR="008019EA" w:rsidRPr="00EC4F3A">
        <w:rPr>
          <w:rFonts w:ascii="Times New Roman" w:hAnsi="Times New Roman" w:cs="Times New Roman"/>
          <w:sz w:val="20"/>
          <w:szCs w:val="20"/>
          <w:lang w:val="fr-FR"/>
        </w:rPr>
        <w:t xml:space="preserve">Nom de l'établissement, nom de la faculté, nom du département. </w:t>
      </w:r>
      <w:proofErr w:type="gramStart"/>
      <w:r w:rsidR="008019EA" w:rsidRPr="00EC4F3A">
        <w:rPr>
          <w:rFonts w:ascii="Times New Roman" w:hAnsi="Times New Roman" w:cs="Times New Roman"/>
          <w:sz w:val="20"/>
          <w:szCs w:val="20"/>
          <w:lang w:val="fr-FR"/>
        </w:rPr>
        <w:t>e-mail:…</w:t>
      </w:r>
      <w:proofErr w:type="gramEnd"/>
      <w:r w:rsidR="008019EA" w:rsidRPr="00EC4F3A">
        <w:rPr>
          <w:rFonts w:ascii="Times New Roman" w:hAnsi="Times New Roman" w:cs="Times New Roman"/>
          <w:sz w:val="20"/>
          <w:szCs w:val="20"/>
          <w:lang w:val="fr-FR"/>
        </w:rPr>
        <w:t>.@.........</w:t>
      </w:r>
    </w:p>
    <w:p w14:paraId="2B8FDB5E" w14:textId="0CABA88C" w:rsidR="008019EA" w:rsidRPr="00EC4F3A" w:rsidRDefault="00EA5EE0" w:rsidP="008019EA">
      <w:pPr>
        <w:pStyle w:val="AralkYok"/>
        <w:rPr>
          <w:rFonts w:ascii="Times New Roman" w:hAnsi="Times New Roman" w:cs="Times New Roman"/>
          <w:sz w:val="20"/>
          <w:szCs w:val="20"/>
          <w:lang w:val="fr-FR"/>
        </w:rPr>
      </w:pPr>
      <w:r w:rsidRPr="00EC4F3A">
        <w:rPr>
          <w:rFonts w:ascii="Times New Roman" w:hAnsi="Times New Roman" w:cs="Times New Roman"/>
          <w:sz w:val="20"/>
          <w:szCs w:val="20"/>
          <w:vertAlign w:val="superscript"/>
          <w:lang w:val="fr-FR"/>
        </w:rPr>
        <w:t>2</w:t>
      </w:r>
      <w:r w:rsidR="008019EA" w:rsidRPr="00EC4F3A">
        <w:rPr>
          <w:rFonts w:ascii="Times New Roman" w:hAnsi="Times New Roman" w:cs="Times New Roman"/>
          <w:sz w:val="20"/>
          <w:szCs w:val="20"/>
          <w:lang w:val="fr-FR"/>
        </w:rPr>
        <w:t xml:space="preserve">Nom de l'établissement, nom de la faculté, nom du département. </w:t>
      </w:r>
      <w:proofErr w:type="gramStart"/>
      <w:r w:rsidR="008019EA" w:rsidRPr="00EC4F3A">
        <w:rPr>
          <w:rFonts w:ascii="Times New Roman" w:hAnsi="Times New Roman" w:cs="Times New Roman"/>
          <w:sz w:val="20"/>
          <w:szCs w:val="20"/>
          <w:lang w:val="fr-FR"/>
        </w:rPr>
        <w:t>e-mail:…</w:t>
      </w:r>
      <w:proofErr w:type="gramEnd"/>
      <w:r w:rsidR="008019EA" w:rsidRPr="00EC4F3A">
        <w:rPr>
          <w:rFonts w:ascii="Times New Roman" w:hAnsi="Times New Roman" w:cs="Times New Roman"/>
          <w:sz w:val="20"/>
          <w:szCs w:val="20"/>
          <w:lang w:val="fr-FR"/>
        </w:rPr>
        <w:t>.@..........</w:t>
      </w:r>
    </w:p>
    <w:p w14:paraId="6A427578" w14:textId="79935975" w:rsidR="00EA5EE0" w:rsidRPr="00EC4F3A" w:rsidRDefault="00EA5EE0" w:rsidP="00EA5EE0">
      <w:pPr>
        <w:spacing w:before="120" w:after="120" w:line="240" w:lineRule="auto"/>
        <w:ind w:firstLine="708"/>
        <w:jc w:val="both"/>
        <w:rPr>
          <w:rFonts w:ascii="Times New Roman" w:eastAsia="Calibri" w:hAnsi="Times New Roman" w:cs="Times New Roman"/>
          <w:b/>
          <w:lang w:val="fr-FR"/>
        </w:rPr>
      </w:pPr>
      <w:r w:rsidRPr="00EC4F3A">
        <w:rPr>
          <w:rFonts w:ascii="Times New Roman" w:eastAsia="Calibri" w:hAnsi="Times New Roman" w:cs="Times New Roman"/>
          <w:b/>
          <w:lang w:val="fr-FR"/>
        </w:rPr>
        <w:lastRenderedPageBreak/>
        <w:t>INTRODUCTION (11 points, gras)</w:t>
      </w:r>
    </w:p>
    <w:p w14:paraId="24DBD205" w14:textId="6BE94DAA" w:rsidR="00EA5EE0" w:rsidRDefault="00EA5EE0" w:rsidP="00EA5EE0">
      <w:pPr>
        <w:spacing w:before="120" w:after="12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C4F3A">
        <w:rPr>
          <w:rFonts w:ascii="Times New Roman" w:eastAsia="Calibri" w:hAnsi="Times New Roman" w:cs="Times New Roman"/>
          <w:lang w:val="fr-FR"/>
        </w:rPr>
        <w:t xml:space="preserve">Les titres des paragraphes sont en retrait de 1,25 cm, en police de 11 points, justifiés, avec un espace de 6 pts entre les paragraphes. Interligne simple. Les titres des paragraphes sont en retrait de 1,25 cm, en police de 11 points, justifiés, avec un espace de 6 pts entre les paragraphes. Interligne simple. Les titres des paragraphes sont en retrait de 1,25 cm, en police de 11 points, justifiés, avec un espace de 6 pts entre les paragraphes. </w:t>
      </w:r>
      <w:proofErr w:type="spellStart"/>
      <w:r w:rsidRPr="00EA5EE0">
        <w:rPr>
          <w:rFonts w:ascii="Times New Roman" w:eastAsia="Calibri" w:hAnsi="Times New Roman" w:cs="Times New Roman"/>
        </w:rPr>
        <w:t>Interligne</w:t>
      </w:r>
      <w:proofErr w:type="spellEnd"/>
      <w:r w:rsidRPr="00EA5EE0">
        <w:rPr>
          <w:rFonts w:ascii="Times New Roman" w:eastAsia="Calibri" w:hAnsi="Times New Roman" w:cs="Times New Roman"/>
        </w:rPr>
        <w:t xml:space="preserve"> simple.</w:t>
      </w:r>
    </w:p>
    <w:p w14:paraId="011870E1" w14:textId="415452A7" w:rsidR="00EA5EE0" w:rsidRDefault="00EA5EE0" w:rsidP="00EA5EE0">
      <w:pPr>
        <w:spacing w:before="120" w:after="120" w:line="240" w:lineRule="auto"/>
        <w:jc w:val="both"/>
        <w:rPr>
          <w:rFonts w:ascii="Times New Roman" w:eastAsia="Calibri" w:hAnsi="Times New Roman" w:cs="Times New Roman"/>
        </w:rPr>
      </w:pPr>
      <w:r w:rsidRPr="00EA5EE0">
        <w:rPr>
          <w:rFonts w:ascii="Times New Roman" w:eastAsia="Calibri" w:hAnsi="Times New Roman" w:cs="Times New Roman"/>
          <w:b/>
        </w:rPr>
        <w:t xml:space="preserve">1. TITRE PRINCIPAL (11 points, </w:t>
      </w:r>
      <w:proofErr w:type="spellStart"/>
      <w:r w:rsidRPr="00EA5EE0">
        <w:rPr>
          <w:rFonts w:ascii="Times New Roman" w:eastAsia="Calibri" w:hAnsi="Times New Roman" w:cs="Times New Roman"/>
          <w:b/>
        </w:rPr>
        <w:t>gras</w:t>
      </w:r>
      <w:proofErr w:type="spellEnd"/>
      <w:r w:rsidRPr="00EA5EE0">
        <w:rPr>
          <w:rFonts w:ascii="Times New Roman" w:eastAsia="Calibri" w:hAnsi="Times New Roman" w:cs="Times New Roman"/>
          <w:b/>
        </w:rPr>
        <w:t>)</w:t>
      </w:r>
    </w:p>
    <w:p w14:paraId="54F34751" w14:textId="0790986C" w:rsidR="00EA5EE0" w:rsidRPr="00EA5EE0" w:rsidRDefault="00EA5EE0" w:rsidP="00EA5EE0">
      <w:pPr>
        <w:spacing w:before="120" w:after="12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A5EE0">
        <w:rPr>
          <w:rFonts w:ascii="Times New Roman" w:eastAsia="Calibri" w:hAnsi="Times New Roman" w:cs="Times New Roman"/>
        </w:rPr>
        <w:t xml:space="preserve">Les </w:t>
      </w:r>
      <w:proofErr w:type="spellStart"/>
      <w:r w:rsidRPr="00EA5EE0">
        <w:rPr>
          <w:rFonts w:ascii="Times New Roman" w:eastAsia="Calibri" w:hAnsi="Times New Roman" w:cs="Times New Roman"/>
        </w:rPr>
        <w:t>titres</w:t>
      </w:r>
      <w:proofErr w:type="spellEnd"/>
      <w:r w:rsidRPr="00EA5EE0">
        <w:rPr>
          <w:rFonts w:ascii="Times New Roman" w:eastAsia="Calibri" w:hAnsi="Times New Roman" w:cs="Times New Roman"/>
        </w:rPr>
        <w:t xml:space="preserve"> des </w:t>
      </w:r>
      <w:proofErr w:type="spellStart"/>
      <w:r w:rsidRPr="00EA5EE0">
        <w:rPr>
          <w:rFonts w:ascii="Times New Roman" w:eastAsia="Calibri" w:hAnsi="Times New Roman" w:cs="Times New Roman"/>
        </w:rPr>
        <w:t>paragraphes</w:t>
      </w:r>
      <w:proofErr w:type="spellEnd"/>
      <w:r w:rsidRPr="00EA5EE0">
        <w:rPr>
          <w:rFonts w:ascii="Times New Roman" w:eastAsia="Calibri" w:hAnsi="Times New Roman" w:cs="Times New Roman"/>
        </w:rPr>
        <w:t xml:space="preserve"> </w:t>
      </w:r>
      <w:proofErr w:type="spellStart"/>
      <w:r w:rsidRPr="00EA5EE0">
        <w:rPr>
          <w:rFonts w:ascii="Times New Roman" w:eastAsia="Calibri" w:hAnsi="Times New Roman" w:cs="Times New Roman"/>
        </w:rPr>
        <w:t>sont</w:t>
      </w:r>
      <w:proofErr w:type="spellEnd"/>
      <w:r w:rsidRPr="00EA5EE0">
        <w:rPr>
          <w:rFonts w:ascii="Times New Roman" w:eastAsia="Calibri" w:hAnsi="Times New Roman" w:cs="Times New Roman"/>
        </w:rPr>
        <w:t xml:space="preserve"> </w:t>
      </w:r>
      <w:proofErr w:type="spellStart"/>
      <w:r w:rsidRPr="00EA5EE0">
        <w:rPr>
          <w:rFonts w:ascii="Times New Roman" w:eastAsia="Calibri" w:hAnsi="Times New Roman" w:cs="Times New Roman"/>
        </w:rPr>
        <w:t>en</w:t>
      </w:r>
      <w:proofErr w:type="spellEnd"/>
      <w:r w:rsidRPr="00EA5EE0">
        <w:rPr>
          <w:rFonts w:ascii="Times New Roman" w:eastAsia="Calibri" w:hAnsi="Times New Roman" w:cs="Times New Roman"/>
        </w:rPr>
        <w:t xml:space="preserve"> </w:t>
      </w:r>
      <w:proofErr w:type="spellStart"/>
      <w:r w:rsidRPr="00EA5EE0">
        <w:rPr>
          <w:rFonts w:ascii="Times New Roman" w:eastAsia="Calibri" w:hAnsi="Times New Roman" w:cs="Times New Roman"/>
        </w:rPr>
        <w:t>retrait</w:t>
      </w:r>
      <w:proofErr w:type="spellEnd"/>
      <w:r w:rsidRPr="00EA5EE0">
        <w:rPr>
          <w:rFonts w:ascii="Times New Roman" w:eastAsia="Calibri" w:hAnsi="Times New Roman" w:cs="Times New Roman"/>
        </w:rPr>
        <w:t xml:space="preserve"> de 1,25 cm, </w:t>
      </w:r>
      <w:proofErr w:type="spellStart"/>
      <w:r w:rsidRPr="00EA5EE0">
        <w:rPr>
          <w:rFonts w:ascii="Times New Roman" w:eastAsia="Calibri" w:hAnsi="Times New Roman" w:cs="Times New Roman"/>
        </w:rPr>
        <w:t>en</w:t>
      </w:r>
      <w:proofErr w:type="spellEnd"/>
      <w:r w:rsidRPr="00EA5EE0">
        <w:rPr>
          <w:rFonts w:ascii="Times New Roman" w:eastAsia="Calibri" w:hAnsi="Times New Roman" w:cs="Times New Roman"/>
        </w:rPr>
        <w:t xml:space="preserve"> police de 11 points, </w:t>
      </w:r>
      <w:proofErr w:type="spellStart"/>
      <w:r w:rsidRPr="00EA5EE0">
        <w:rPr>
          <w:rFonts w:ascii="Times New Roman" w:eastAsia="Calibri" w:hAnsi="Times New Roman" w:cs="Times New Roman"/>
        </w:rPr>
        <w:t>justifiés</w:t>
      </w:r>
      <w:proofErr w:type="spellEnd"/>
      <w:r w:rsidRPr="00EA5EE0">
        <w:rPr>
          <w:rFonts w:ascii="Times New Roman" w:eastAsia="Calibri" w:hAnsi="Times New Roman" w:cs="Times New Roman"/>
        </w:rPr>
        <w:t xml:space="preserve">, avec un </w:t>
      </w:r>
      <w:proofErr w:type="spellStart"/>
      <w:r w:rsidRPr="00EA5EE0">
        <w:rPr>
          <w:rFonts w:ascii="Times New Roman" w:eastAsia="Calibri" w:hAnsi="Times New Roman" w:cs="Times New Roman"/>
        </w:rPr>
        <w:t>espace</w:t>
      </w:r>
      <w:proofErr w:type="spellEnd"/>
      <w:r w:rsidRPr="00EA5EE0">
        <w:rPr>
          <w:rFonts w:ascii="Times New Roman" w:eastAsia="Calibri" w:hAnsi="Times New Roman" w:cs="Times New Roman"/>
        </w:rPr>
        <w:t xml:space="preserve"> de 6 pts entre les </w:t>
      </w:r>
      <w:proofErr w:type="spellStart"/>
      <w:r w:rsidRPr="00EA5EE0">
        <w:rPr>
          <w:rFonts w:ascii="Times New Roman" w:eastAsia="Calibri" w:hAnsi="Times New Roman" w:cs="Times New Roman"/>
        </w:rPr>
        <w:t>paragraphes</w:t>
      </w:r>
      <w:proofErr w:type="spellEnd"/>
      <w:r w:rsidRPr="00EA5EE0">
        <w:rPr>
          <w:rFonts w:ascii="Times New Roman" w:eastAsia="Calibri" w:hAnsi="Times New Roman" w:cs="Times New Roman"/>
        </w:rPr>
        <w:t xml:space="preserve">. </w:t>
      </w:r>
      <w:proofErr w:type="spellStart"/>
      <w:r w:rsidRPr="00EA5EE0">
        <w:rPr>
          <w:rFonts w:ascii="Times New Roman" w:eastAsia="Calibri" w:hAnsi="Times New Roman" w:cs="Times New Roman"/>
        </w:rPr>
        <w:t>Interligne</w:t>
      </w:r>
      <w:proofErr w:type="spellEnd"/>
      <w:r w:rsidRPr="00EA5EE0">
        <w:rPr>
          <w:rFonts w:ascii="Times New Roman" w:eastAsia="Calibri" w:hAnsi="Times New Roman" w:cs="Times New Roman"/>
        </w:rPr>
        <w:t xml:space="preserve"> simple. Les </w:t>
      </w:r>
      <w:proofErr w:type="spellStart"/>
      <w:r w:rsidRPr="00EA5EE0">
        <w:rPr>
          <w:rFonts w:ascii="Times New Roman" w:eastAsia="Calibri" w:hAnsi="Times New Roman" w:cs="Times New Roman"/>
        </w:rPr>
        <w:t>titres</w:t>
      </w:r>
      <w:proofErr w:type="spellEnd"/>
      <w:r w:rsidRPr="00EA5EE0">
        <w:rPr>
          <w:rFonts w:ascii="Times New Roman" w:eastAsia="Calibri" w:hAnsi="Times New Roman" w:cs="Times New Roman"/>
        </w:rPr>
        <w:t xml:space="preserve"> des </w:t>
      </w:r>
      <w:proofErr w:type="spellStart"/>
      <w:r w:rsidRPr="00EA5EE0">
        <w:rPr>
          <w:rFonts w:ascii="Times New Roman" w:eastAsia="Calibri" w:hAnsi="Times New Roman" w:cs="Times New Roman"/>
        </w:rPr>
        <w:t>paragraphes</w:t>
      </w:r>
      <w:proofErr w:type="spellEnd"/>
      <w:r w:rsidRPr="00EA5EE0">
        <w:rPr>
          <w:rFonts w:ascii="Times New Roman" w:eastAsia="Calibri" w:hAnsi="Times New Roman" w:cs="Times New Roman"/>
        </w:rPr>
        <w:t xml:space="preserve"> </w:t>
      </w:r>
      <w:proofErr w:type="spellStart"/>
      <w:r w:rsidRPr="00EA5EE0">
        <w:rPr>
          <w:rFonts w:ascii="Times New Roman" w:eastAsia="Calibri" w:hAnsi="Times New Roman" w:cs="Times New Roman"/>
        </w:rPr>
        <w:t>sont</w:t>
      </w:r>
      <w:proofErr w:type="spellEnd"/>
      <w:r w:rsidRPr="00EA5EE0">
        <w:rPr>
          <w:rFonts w:ascii="Times New Roman" w:eastAsia="Calibri" w:hAnsi="Times New Roman" w:cs="Times New Roman"/>
        </w:rPr>
        <w:t xml:space="preserve"> </w:t>
      </w:r>
      <w:proofErr w:type="spellStart"/>
      <w:r w:rsidRPr="00EA5EE0">
        <w:rPr>
          <w:rFonts w:ascii="Times New Roman" w:eastAsia="Calibri" w:hAnsi="Times New Roman" w:cs="Times New Roman"/>
        </w:rPr>
        <w:t>en</w:t>
      </w:r>
      <w:proofErr w:type="spellEnd"/>
      <w:r w:rsidRPr="00EA5EE0">
        <w:rPr>
          <w:rFonts w:ascii="Times New Roman" w:eastAsia="Calibri" w:hAnsi="Times New Roman" w:cs="Times New Roman"/>
        </w:rPr>
        <w:t xml:space="preserve"> </w:t>
      </w:r>
      <w:proofErr w:type="spellStart"/>
      <w:r w:rsidRPr="00EA5EE0">
        <w:rPr>
          <w:rFonts w:ascii="Times New Roman" w:eastAsia="Calibri" w:hAnsi="Times New Roman" w:cs="Times New Roman"/>
        </w:rPr>
        <w:t>retrait</w:t>
      </w:r>
      <w:proofErr w:type="spellEnd"/>
      <w:r w:rsidRPr="00EA5EE0">
        <w:rPr>
          <w:rFonts w:ascii="Times New Roman" w:eastAsia="Calibri" w:hAnsi="Times New Roman" w:cs="Times New Roman"/>
        </w:rPr>
        <w:t xml:space="preserve"> de 1,25 cm, </w:t>
      </w:r>
      <w:proofErr w:type="spellStart"/>
      <w:r w:rsidRPr="00EA5EE0">
        <w:rPr>
          <w:rFonts w:ascii="Times New Roman" w:eastAsia="Calibri" w:hAnsi="Times New Roman" w:cs="Times New Roman"/>
        </w:rPr>
        <w:t>en</w:t>
      </w:r>
      <w:proofErr w:type="spellEnd"/>
      <w:r w:rsidRPr="00EA5EE0">
        <w:rPr>
          <w:rFonts w:ascii="Times New Roman" w:eastAsia="Calibri" w:hAnsi="Times New Roman" w:cs="Times New Roman"/>
        </w:rPr>
        <w:t xml:space="preserve"> police de 11 points, </w:t>
      </w:r>
      <w:proofErr w:type="spellStart"/>
      <w:r w:rsidRPr="00EA5EE0">
        <w:rPr>
          <w:rFonts w:ascii="Times New Roman" w:eastAsia="Calibri" w:hAnsi="Times New Roman" w:cs="Times New Roman"/>
        </w:rPr>
        <w:t>justifiés</w:t>
      </w:r>
      <w:proofErr w:type="spellEnd"/>
      <w:r w:rsidRPr="00EA5EE0">
        <w:rPr>
          <w:rFonts w:ascii="Times New Roman" w:eastAsia="Calibri" w:hAnsi="Times New Roman" w:cs="Times New Roman"/>
        </w:rPr>
        <w:t xml:space="preserve">, avec un </w:t>
      </w:r>
      <w:proofErr w:type="spellStart"/>
      <w:r w:rsidRPr="00EA5EE0">
        <w:rPr>
          <w:rFonts w:ascii="Times New Roman" w:eastAsia="Calibri" w:hAnsi="Times New Roman" w:cs="Times New Roman"/>
        </w:rPr>
        <w:t>espace</w:t>
      </w:r>
      <w:proofErr w:type="spellEnd"/>
      <w:r w:rsidRPr="00EA5EE0">
        <w:rPr>
          <w:rFonts w:ascii="Times New Roman" w:eastAsia="Calibri" w:hAnsi="Times New Roman" w:cs="Times New Roman"/>
        </w:rPr>
        <w:t xml:space="preserve"> de 6 pts entre les </w:t>
      </w:r>
      <w:proofErr w:type="spellStart"/>
      <w:r w:rsidRPr="00EA5EE0">
        <w:rPr>
          <w:rFonts w:ascii="Times New Roman" w:eastAsia="Calibri" w:hAnsi="Times New Roman" w:cs="Times New Roman"/>
        </w:rPr>
        <w:t>paragraphes</w:t>
      </w:r>
      <w:proofErr w:type="spellEnd"/>
      <w:r w:rsidRPr="00EA5EE0">
        <w:rPr>
          <w:rFonts w:ascii="Times New Roman" w:eastAsia="Calibri" w:hAnsi="Times New Roman" w:cs="Times New Roman"/>
        </w:rPr>
        <w:t xml:space="preserve">. </w:t>
      </w:r>
      <w:proofErr w:type="spellStart"/>
      <w:r w:rsidRPr="00EA5EE0">
        <w:rPr>
          <w:rFonts w:ascii="Times New Roman" w:eastAsia="Calibri" w:hAnsi="Times New Roman" w:cs="Times New Roman"/>
        </w:rPr>
        <w:t>Interligne</w:t>
      </w:r>
      <w:proofErr w:type="spellEnd"/>
      <w:r w:rsidRPr="00EA5EE0">
        <w:rPr>
          <w:rFonts w:ascii="Times New Roman" w:eastAsia="Calibri" w:hAnsi="Times New Roman" w:cs="Times New Roman"/>
        </w:rPr>
        <w:t xml:space="preserve"> simple. Les </w:t>
      </w:r>
      <w:proofErr w:type="spellStart"/>
      <w:r w:rsidRPr="00EA5EE0">
        <w:rPr>
          <w:rFonts w:ascii="Times New Roman" w:eastAsia="Calibri" w:hAnsi="Times New Roman" w:cs="Times New Roman"/>
        </w:rPr>
        <w:t>titres</w:t>
      </w:r>
      <w:proofErr w:type="spellEnd"/>
      <w:r w:rsidRPr="00EA5EE0">
        <w:rPr>
          <w:rFonts w:ascii="Times New Roman" w:eastAsia="Calibri" w:hAnsi="Times New Roman" w:cs="Times New Roman"/>
        </w:rPr>
        <w:t xml:space="preserve"> des </w:t>
      </w:r>
      <w:proofErr w:type="spellStart"/>
      <w:r w:rsidRPr="00EA5EE0">
        <w:rPr>
          <w:rFonts w:ascii="Times New Roman" w:eastAsia="Calibri" w:hAnsi="Times New Roman" w:cs="Times New Roman"/>
        </w:rPr>
        <w:t>paragraphes</w:t>
      </w:r>
      <w:proofErr w:type="spellEnd"/>
      <w:r w:rsidRPr="00EA5EE0">
        <w:rPr>
          <w:rFonts w:ascii="Times New Roman" w:eastAsia="Calibri" w:hAnsi="Times New Roman" w:cs="Times New Roman"/>
        </w:rPr>
        <w:t xml:space="preserve"> </w:t>
      </w:r>
      <w:proofErr w:type="spellStart"/>
      <w:r w:rsidRPr="00EA5EE0">
        <w:rPr>
          <w:rFonts w:ascii="Times New Roman" w:eastAsia="Calibri" w:hAnsi="Times New Roman" w:cs="Times New Roman"/>
        </w:rPr>
        <w:t>sont</w:t>
      </w:r>
      <w:proofErr w:type="spellEnd"/>
      <w:r w:rsidRPr="00EA5EE0">
        <w:rPr>
          <w:rFonts w:ascii="Times New Roman" w:eastAsia="Calibri" w:hAnsi="Times New Roman" w:cs="Times New Roman"/>
        </w:rPr>
        <w:t xml:space="preserve"> </w:t>
      </w:r>
      <w:proofErr w:type="spellStart"/>
      <w:r w:rsidRPr="00EA5EE0">
        <w:rPr>
          <w:rFonts w:ascii="Times New Roman" w:eastAsia="Calibri" w:hAnsi="Times New Roman" w:cs="Times New Roman"/>
        </w:rPr>
        <w:t>en</w:t>
      </w:r>
      <w:proofErr w:type="spellEnd"/>
      <w:r w:rsidRPr="00EA5EE0">
        <w:rPr>
          <w:rFonts w:ascii="Times New Roman" w:eastAsia="Calibri" w:hAnsi="Times New Roman" w:cs="Times New Roman"/>
        </w:rPr>
        <w:t xml:space="preserve"> </w:t>
      </w:r>
      <w:proofErr w:type="spellStart"/>
      <w:r w:rsidRPr="00EA5EE0">
        <w:rPr>
          <w:rFonts w:ascii="Times New Roman" w:eastAsia="Calibri" w:hAnsi="Times New Roman" w:cs="Times New Roman"/>
        </w:rPr>
        <w:t>retrait</w:t>
      </w:r>
      <w:proofErr w:type="spellEnd"/>
      <w:r w:rsidRPr="00EA5EE0">
        <w:rPr>
          <w:rFonts w:ascii="Times New Roman" w:eastAsia="Calibri" w:hAnsi="Times New Roman" w:cs="Times New Roman"/>
        </w:rPr>
        <w:t xml:space="preserve"> de 1,25 cm, </w:t>
      </w:r>
      <w:proofErr w:type="spellStart"/>
      <w:r w:rsidRPr="00EA5EE0">
        <w:rPr>
          <w:rFonts w:ascii="Times New Roman" w:eastAsia="Calibri" w:hAnsi="Times New Roman" w:cs="Times New Roman"/>
        </w:rPr>
        <w:t>en</w:t>
      </w:r>
      <w:proofErr w:type="spellEnd"/>
      <w:r w:rsidRPr="00EA5EE0">
        <w:rPr>
          <w:rFonts w:ascii="Times New Roman" w:eastAsia="Calibri" w:hAnsi="Times New Roman" w:cs="Times New Roman"/>
        </w:rPr>
        <w:t xml:space="preserve"> police de 11 points, </w:t>
      </w:r>
      <w:proofErr w:type="spellStart"/>
      <w:r w:rsidRPr="00EA5EE0">
        <w:rPr>
          <w:rFonts w:ascii="Times New Roman" w:eastAsia="Calibri" w:hAnsi="Times New Roman" w:cs="Times New Roman"/>
        </w:rPr>
        <w:t>justifiés</w:t>
      </w:r>
      <w:proofErr w:type="spellEnd"/>
      <w:r w:rsidRPr="00EA5EE0">
        <w:rPr>
          <w:rFonts w:ascii="Times New Roman" w:eastAsia="Calibri" w:hAnsi="Times New Roman" w:cs="Times New Roman"/>
        </w:rPr>
        <w:t xml:space="preserve">, avec un </w:t>
      </w:r>
      <w:proofErr w:type="spellStart"/>
      <w:r w:rsidRPr="00EA5EE0">
        <w:rPr>
          <w:rFonts w:ascii="Times New Roman" w:eastAsia="Calibri" w:hAnsi="Times New Roman" w:cs="Times New Roman"/>
        </w:rPr>
        <w:t>espace</w:t>
      </w:r>
      <w:proofErr w:type="spellEnd"/>
      <w:r w:rsidRPr="00EA5EE0">
        <w:rPr>
          <w:rFonts w:ascii="Times New Roman" w:eastAsia="Calibri" w:hAnsi="Times New Roman" w:cs="Times New Roman"/>
        </w:rPr>
        <w:t xml:space="preserve"> de 6 pts entre les </w:t>
      </w:r>
      <w:proofErr w:type="spellStart"/>
      <w:r w:rsidRPr="00EA5EE0">
        <w:rPr>
          <w:rFonts w:ascii="Times New Roman" w:eastAsia="Calibri" w:hAnsi="Times New Roman" w:cs="Times New Roman"/>
        </w:rPr>
        <w:t>paragraphes</w:t>
      </w:r>
      <w:proofErr w:type="spellEnd"/>
      <w:r w:rsidRPr="00EA5EE0">
        <w:rPr>
          <w:rFonts w:ascii="Times New Roman" w:eastAsia="Calibri" w:hAnsi="Times New Roman" w:cs="Times New Roman"/>
        </w:rPr>
        <w:t xml:space="preserve">. </w:t>
      </w:r>
      <w:proofErr w:type="spellStart"/>
      <w:r w:rsidRPr="00EA5EE0">
        <w:rPr>
          <w:rFonts w:ascii="Times New Roman" w:eastAsia="Calibri" w:hAnsi="Times New Roman" w:cs="Times New Roman"/>
        </w:rPr>
        <w:t>Interligne</w:t>
      </w:r>
      <w:proofErr w:type="spellEnd"/>
      <w:r w:rsidRPr="00EA5EE0">
        <w:rPr>
          <w:rFonts w:ascii="Times New Roman" w:eastAsia="Calibri" w:hAnsi="Times New Roman" w:cs="Times New Roman"/>
        </w:rPr>
        <w:t xml:space="preserve"> simple.</w:t>
      </w:r>
    </w:p>
    <w:p w14:paraId="2DB50404" w14:textId="77777777" w:rsidR="00F729EF" w:rsidRPr="00F729EF" w:rsidRDefault="00F729EF" w:rsidP="00F729EF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</w:rPr>
      </w:pPr>
      <w:r w:rsidRPr="00F729EF">
        <w:rPr>
          <w:rFonts w:ascii="Times New Roman" w:eastAsia="Calibri" w:hAnsi="Times New Roman" w:cs="Times New Roman"/>
          <w:b/>
        </w:rPr>
        <w:t>1.1 Sous-</w:t>
      </w:r>
      <w:proofErr w:type="spellStart"/>
      <w:r w:rsidRPr="00F729EF">
        <w:rPr>
          <w:rFonts w:ascii="Times New Roman" w:eastAsia="Calibri" w:hAnsi="Times New Roman" w:cs="Times New Roman"/>
          <w:b/>
        </w:rPr>
        <w:t>titre</w:t>
      </w:r>
      <w:proofErr w:type="spellEnd"/>
      <w:r w:rsidRPr="00F729EF">
        <w:rPr>
          <w:rFonts w:ascii="Times New Roman" w:eastAsia="Calibri" w:hAnsi="Times New Roman" w:cs="Times New Roman"/>
          <w:b/>
        </w:rPr>
        <w:t xml:space="preserve"> (11 </w:t>
      </w:r>
      <w:proofErr w:type="spellStart"/>
      <w:r w:rsidRPr="00F729EF">
        <w:rPr>
          <w:rFonts w:ascii="Times New Roman" w:eastAsia="Calibri" w:hAnsi="Times New Roman" w:cs="Times New Roman"/>
          <w:b/>
        </w:rPr>
        <w:t>punto</w:t>
      </w:r>
      <w:proofErr w:type="spellEnd"/>
      <w:r w:rsidRPr="00F729EF">
        <w:rPr>
          <w:rFonts w:ascii="Times New Roman" w:eastAsia="Calibri" w:hAnsi="Times New Roman" w:cs="Times New Roman"/>
          <w:b/>
        </w:rPr>
        <w:t xml:space="preserve">, </w:t>
      </w:r>
      <w:proofErr w:type="spellStart"/>
      <w:r w:rsidRPr="00F729EF">
        <w:rPr>
          <w:rFonts w:ascii="Times New Roman" w:eastAsia="Calibri" w:hAnsi="Times New Roman" w:cs="Times New Roman"/>
          <w:b/>
        </w:rPr>
        <w:t>gras</w:t>
      </w:r>
      <w:proofErr w:type="spellEnd"/>
      <w:r w:rsidRPr="00F729EF">
        <w:rPr>
          <w:rFonts w:ascii="Times New Roman" w:eastAsia="Calibri" w:hAnsi="Times New Roman" w:cs="Times New Roman"/>
          <w:b/>
        </w:rPr>
        <w:t>)</w:t>
      </w:r>
    </w:p>
    <w:p w14:paraId="0BD2913E" w14:textId="0C0C0BF1" w:rsidR="00BB1FCE" w:rsidRPr="00F729EF" w:rsidRDefault="00F729EF" w:rsidP="00F729EF">
      <w:pPr>
        <w:spacing w:before="120" w:after="120" w:line="240" w:lineRule="auto"/>
        <w:ind w:firstLine="708"/>
        <w:jc w:val="both"/>
        <w:rPr>
          <w:rFonts w:ascii="Palatino Linotype" w:eastAsia="Times New Roman" w:hAnsi="Palatino Linotype" w:cs="Times New Roman"/>
          <w:lang w:eastAsia="tr-TR"/>
        </w:rPr>
      </w:pPr>
      <w:proofErr w:type="spellStart"/>
      <w:r w:rsidRPr="00F729EF">
        <w:rPr>
          <w:rFonts w:ascii="Times New Roman" w:eastAsia="Calibri" w:hAnsi="Times New Roman" w:cs="Times New Roman"/>
        </w:rPr>
        <w:t>Titres</w:t>
      </w:r>
      <w:proofErr w:type="spellEnd"/>
      <w:r w:rsidRPr="00F729EF">
        <w:rPr>
          <w:rFonts w:ascii="Times New Roman" w:eastAsia="Calibri" w:hAnsi="Times New Roman" w:cs="Times New Roman"/>
        </w:rPr>
        <w:t xml:space="preserve"> de</w:t>
      </w:r>
      <w:r w:rsidR="00582E64">
        <w:rPr>
          <w:rFonts w:ascii="Times New Roman" w:eastAsia="Calibri" w:hAnsi="Times New Roman" w:cs="Times New Roman"/>
        </w:rPr>
        <w:t>s</w:t>
      </w:r>
      <w:r w:rsidRPr="00F729EF">
        <w:rPr>
          <w:rFonts w:ascii="Times New Roman" w:eastAsia="Calibri" w:hAnsi="Times New Roman" w:cs="Times New Roman"/>
        </w:rPr>
        <w:t xml:space="preserve"> </w:t>
      </w:r>
      <w:proofErr w:type="spellStart"/>
      <w:r w:rsidRPr="00F729EF">
        <w:rPr>
          <w:rFonts w:ascii="Times New Roman" w:eastAsia="Calibri" w:hAnsi="Times New Roman" w:cs="Times New Roman"/>
        </w:rPr>
        <w:t>paragraphe</w:t>
      </w:r>
      <w:r w:rsidR="00582E64">
        <w:rPr>
          <w:rFonts w:ascii="Times New Roman" w:eastAsia="Calibri" w:hAnsi="Times New Roman" w:cs="Times New Roman"/>
        </w:rPr>
        <w:t>s</w:t>
      </w:r>
      <w:proofErr w:type="spellEnd"/>
      <w:r w:rsidRPr="00F729EF">
        <w:rPr>
          <w:rFonts w:ascii="Times New Roman" w:eastAsia="Calibri" w:hAnsi="Times New Roman" w:cs="Times New Roman"/>
        </w:rPr>
        <w:t xml:space="preserve"> 1,25 cm à </w:t>
      </w:r>
      <w:proofErr w:type="spellStart"/>
      <w:r w:rsidRPr="00F729EF">
        <w:rPr>
          <w:rFonts w:ascii="Times New Roman" w:eastAsia="Calibri" w:hAnsi="Times New Roman" w:cs="Times New Roman"/>
        </w:rPr>
        <w:t>l'intérieur</w:t>
      </w:r>
      <w:proofErr w:type="spellEnd"/>
      <w:r w:rsidRPr="00F729EF">
        <w:rPr>
          <w:rFonts w:ascii="Times New Roman" w:eastAsia="Calibri" w:hAnsi="Times New Roman" w:cs="Times New Roman"/>
        </w:rPr>
        <w:t xml:space="preserve">, 11 </w:t>
      </w:r>
      <w:proofErr w:type="spellStart"/>
      <w:r w:rsidRPr="00F729EF">
        <w:rPr>
          <w:rFonts w:ascii="Times New Roman" w:eastAsia="Calibri" w:hAnsi="Times New Roman" w:cs="Times New Roman"/>
        </w:rPr>
        <w:t>pt</w:t>
      </w:r>
      <w:proofErr w:type="spellEnd"/>
      <w:r w:rsidRPr="00F729EF">
        <w:rPr>
          <w:rFonts w:ascii="Times New Roman" w:eastAsia="Calibri" w:hAnsi="Times New Roman" w:cs="Times New Roman"/>
        </w:rPr>
        <w:t xml:space="preserve">, justification, 6 </w:t>
      </w:r>
      <w:proofErr w:type="spellStart"/>
      <w:r w:rsidRPr="00F729EF">
        <w:rPr>
          <w:rFonts w:ascii="Times New Roman" w:eastAsia="Calibri" w:hAnsi="Times New Roman" w:cs="Times New Roman"/>
        </w:rPr>
        <w:t>pt</w:t>
      </w:r>
      <w:proofErr w:type="spellEnd"/>
      <w:r w:rsidRPr="00F729EF">
        <w:rPr>
          <w:rFonts w:ascii="Times New Roman" w:eastAsia="Calibri" w:hAnsi="Times New Roman" w:cs="Times New Roman"/>
        </w:rPr>
        <w:t xml:space="preserve"> </w:t>
      </w:r>
      <w:proofErr w:type="spellStart"/>
      <w:r w:rsidRPr="00F729EF">
        <w:rPr>
          <w:rFonts w:ascii="Times New Roman" w:eastAsia="Calibri" w:hAnsi="Times New Roman" w:cs="Times New Roman"/>
        </w:rPr>
        <w:t>d'espacement</w:t>
      </w:r>
      <w:proofErr w:type="spellEnd"/>
      <w:r w:rsidRPr="00F729EF">
        <w:rPr>
          <w:rFonts w:ascii="Times New Roman" w:eastAsia="Calibri" w:hAnsi="Times New Roman" w:cs="Times New Roman"/>
        </w:rPr>
        <w:t xml:space="preserve"> entre les </w:t>
      </w:r>
      <w:proofErr w:type="spellStart"/>
      <w:r w:rsidRPr="00F729EF">
        <w:rPr>
          <w:rFonts w:ascii="Times New Roman" w:eastAsia="Calibri" w:hAnsi="Times New Roman" w:cs="Times New Roman"/>
        </w:rPr>
        <w:t>paragraphes</w:t>
      </w:r>
      <w:proofErr w:type="spellEnd"/>
      <w:r w:rsidRPr="00F729EF">
        <w:rPr>
          <w:rFonts w:ascii="Times New Roman" w:eastAsia="Calibri" w:hAnsi="Times New Roman" w:cs="Times New Roman"/>
        </w:rPr>
        <w:t xml:space="preserve">. </w:t>
      </w:r>
      <w:proofErr w:type="spellStart"/>
      <w:r w:rsidRPr="00F729EF">
        <w:rPr>
          <w:rFonts w:ascii="Times New Roman" w:eastAsia="Calibri" w:hAnsi="Times New Roman" w:cs="Times New Roman"/>
        </w:rPr>
        <w:t>Interligne</w:t>
      </w:r>
      <w:proofErr w:type="spellEnd"/>
      <w:r w:rsidRPr="00F729EF">
        <w:rPr>
          <w:rFonts w:ascii="Times New Roman" w:eastAsia="Calibri" w:hAnsi="Times New Roman" w:cs="Times New Roman"/>
        </w:rPr>
        <w:t xml:space="preserve"> </w:t>
      </w:r>
      <w:proofErr w:type="gramStart"/>
      <w:r w:rsidRPr="00F729EF">
        <w:rPr>
          <w:rFonts w:ascii="Times New Roman" w:eastAsia="Calibri" w:hAnsi="Times New Roman" w:cs="Times New Roman"/>
        </w:rPr>
        <w:t>simple.</w:t>
      </w:r>
      <w:r w:rsidR="00184BAB" w:rsidRPr="00F729EF">
        <w:rPr>
          <w:rFonts w:ascii="Times New Roman" w:eastAsia="Times New Roman" w:hAnsi="Times New Roman" w:cs="Times New Roman"/>
          <w:lang w:eastAsia="tr-TR"/>
        </w:rPr>
        <w:t>.</w:t>
      </w:r>
      <w:proofErr w:type="gramEnd"/>
      <w:r w:rsidR="00184BAB" w:rsidRPr="00F729EF">
        <w:rPr>
          <w:rFonts w:ascii="Times New Roman" w:eastAsia="Times New Roman" w:hAnsi="Times New Roman" w:cs="Times New Roman"/>
          <w:lang w:eastAsia="tr-TR"/>
        </w:rPr>
        <w:t xml:space="preserve"> </w:t>
      </w:r>
    </w:p>
    <w:p w14:paraId="5E7DBCF4" w14:textId="40EBEE35" w:rsidR="00184BAB" w:rsidRPr="0067477F" w:rsidRDefault="00F729EF" w:rsidP="007147EA">
      <w:pPr>
        <w:spacing w:after="0" w:line="240" w:lineRule="auto"/>
        <w:ind w:firstLine="709"/>
        <w:rPr>
          <w:rFonts w:ascii="Palatino Linotype" w:eastAsia="Times New Roman" w:hAnsi="Palatino Linotype" w:cs="Times New Roman"/>
          <w:lang w:val="tr-TR" w:eastAsia="tr-TR"/>
        </w:rPr>
      </w:pPr>
      <w:proofErr w:type="spellStart"/>
      <w:r w:rsidRPr="00F729EF">
        <w:rPr>
          <w:rFonts w:ascii="Times New Roman" w:eastAsia="Times New Roman" w:hAnsi="Times New Roman" w:cs="Times New Roman"/>
          <w:b/>
          <w:bCs/>
          <w:sz w:val="20"/>
          <w:szCs w:val="20"/>
          <w:lang w:val="tr-TR" w:eastAsia="tr-TR"/>
        </w:rPr>
        <w:t>Figure</w:t>
      </w:r>
      <w:proofErr w:type="spellEnd"/>
      <w:r w:rsidRPr="00F729EF">
        <w:rPr>
          <w:rFonts w:ascii="Times New Roman" w:eastAsia="Times New Roman" w:hAnsi="Times New Roman" w:cs="Times New Roman"/>
          <w:b/>
          <w:bCs/>
          <w:sz w:val="20"/>
          <w:szCs w:val="20"/>
          <w:lang w:val="tr-TR" w:eastAsia="tr-TR"/>
        </w:rPr>
        <w:t xml:space="preserve"> 1 </w:t>
      </w:r>
      <w:r w:rsidR="00EA5EE0">
        <w:rPr>
          <w:rFonts w:ascii="Times New Roman" w:eastAsia="Times New Roman" w:hAnsi="Times New Roman" w:cs="Times New Roman"/>
          <w:bCs/>
          <w:sz w:val="20"/>
          <w:szCs w:val="20"/>
          <w:lang w:val="tr-TR" w:eastAsia="tr-TR"/>
        </w:rPr>
        <w:t>(T</w:t>
      </w:r>
      <w:r w:rsidRPr="00F729EF">
        <w:rPr>
          <w:rFonts w:ascii="Times New Roman" w:eastAsia="Times New Roman" w:hAnsi="Times New Roman" w:cs="Times New Roman"/>
          <w:bCs/>
          <w:sz w:val="20"/>
          <w:szCs w:val="20"/>
          <w:lang w:val="tr-TR" w:eastAsia="tr-TR"/>
        </w:rPr>
        <w:t xml:space="preserve">itre </w:t>
      </w:r>
      <w:proofErr w:type="spellStart"/>
      <w:r w:rsidRPr="00F729EF">
        <w:rPr>
          <w:rFonts w:ascii="Times New Roman" w:eastAsia="Times New Roman" w:hAnsi="Times New Roman" w:cs="Times New Roman"/>
          <w:bCs/>
          <w:sz w:val="20"/>
          <w:szCs w:val="20"/>
          <w:lang w:val="tr-TR" w:eastAsia="tr-TR"/>
        </w:rPr>
        <w:t>du</w:t>
      </w:r>
      <w:proofErr w:type="spellEnd"/>
      <w:r w:rsidRPr="00F729EF">
        <w:rPr>
          <w:rFonts w:ascii="Times New Roman" w:eastAsia="Times New Roman" w:hAnsi="Times New Roman" w:cs="Times New Roman"/>
          <w:bCs/>
          <w:sz w:val="20"/>
          <w:szCs w:val="20"/>
          <w:lang w:val="tr-TR" w:eastAsia="tr-TR"/>
        </w:rPr>
        <w:t xml:space="preserve"> </w:t>
      </w:r>
      <w:proofErr w:type="spellStart"/>
      <w:r w:rsidRPr="00F729EF">
        <w:rPr>
          <w:rFonts w:ascii="Times New Roman" w:eastAsia="Times New Roman" w:hAnsi="Times New Roman" w:cs="Times New Roman"/>
          <w:bCs/>
          <w:sz w:val="20"/>
          <w:szCs w:val="20"/>
          <w:lang w:val="tr-TR" w:eastAsia="tr-TR"/>
        </w:rPr>
        <w:t>tableau</w:t>
      </w:r>
      <w:proofErr w:type="spellEnd"/>
      <w:r w:rsidRPr="00F729EF">
        <w:rPr>
          <w:rFonts w:ascii="Times New Roman" w:eastAsia="Times New Roman" w:hAnsi="Times New Roman" w:cs="Times New Roman"/>
          <w:bCs/>
          <w:sz w:val="20"/>
          <w:szCs w:val="20"/>
          <w:lang w:val="tr-TR" w:eastAsia="tr-TR"/>
        </w:rPr>
        <w:t xml:space="preserve"> et </w:t>
      </w:r>
      <w:proofErr w:type="spellStart"/>
      <w:r w:rsidR="00582E64">
        <w:rPr>
          <w:rFonts w:ascii="Times New Roman" w:eastAsia="Times New Roman" w:hAnsi="Times New Roman" w:cs="Times New Roman"/>
          <w:bCs/>
          <w:sz w:val="20"/>
          <w:szCs w:val="20"/>
          <w:lang w:val="tr-TR" w:eastAsia="tr-TR"/>
        </w:rPr>
        <w:t>du</w:t>
      </w:r>
      <w:proofErr w:type="spellEnd"/>
      <w:r w:rsidR="00582E64">
        <w:rPr>
          <w:rFonts w:ascii="Times New Roman" w:eastAsia="Times New Roman" w:hAnsi="Times New Roman" w:cs="Times New Roman"/>
          <w:bCs/>
          <w:sz w:val="20"/>
          <w:szCs w:val="20"/>
          <w:lang w:val="tr-TR" w:eastAsia="tr-TR"/>
        </w:rPr>
        <w:t xml:space="preserve"> </w:t>
      </w:r>
      <w:proofErr w:type="spellStart"/>
      <w:r w:rsidRPr="00F729EF">
        <w:rPr>
          <w:rFonts w:ascii="Times New Roman" w:eastAsia="Times New Roman" w:hAnsi="Times New Roman" w:cs="Times New Roman"/>
          <w:bCs/>
          <w:sz w:val="20"/>
          <w:szCs w:val="20"/>
          <w:lang w:val="tr-TR" w:eastAsia="tr-TR"/>
        </w:rPr>
        <w:t>texte</w:t>
      </w:r>
      <w:proofErr w:type="spellEnd"/>
      <w:r w:rsidRPr="00F729EF">
        <w:rPr>
          <w:rFonts w:ascii="Times New Roman" w:eastAsia="Times New Roman" w:hAnsi="Times New Roman" w:cs="Times New Roman"/>
          <w:bCs/>
          <w:sz w:val="20"/>
          <w:szCs w:val="20"/>
          <w:lang w:val="tr-TR" w:eastAsia="tr-TR"/>
        </w:rPr>
        <w:t xml:space="preserve"> en 10 </w:t>
      </w:r>
      <w:proofErr w:type="spellStart"/>
      <w:r w:rsidRPr="00F729EF">
        <w:rPr>
          <w:rFonts w:ascii="Times New Roman" w:eastAsia="Times New Roman" w:hAnsi="Times New Roman" w:cs="Times New Roman"/>
          <w:bCs/>
          <w:sz w:val="20"/>
          <w:szCs w:val="20"/>
          <w:lang w:val="tr-TR" w:eastAsia="tr-TR"/>
        </w:rPr>
        <w:t>pt</w:t>
      </w:r>
      <w:proofErr w:type="spellEnd"/>
      <w:r w:rsidRPr="00F729EF">
        <w:rPr>
          <w:rFonts w:ascii="Times New Roman" w:eastAsia="Times New Roman" w:hAnsi="Times New Roman" w:cs="Times New Roman"/>
          <w:bCs/>
          <w:sz w:val="20"/>
          <w:szCs w:val="20"/>
          <w:lang w:val="tr-TR" w:eastAsia="tr-TR"/>
        </w:rPr>
        <w:t xml:space="preserve">, </w:t>
      </w:r>
      <w:proofErr w:type="spellStart"/>
      <w:r w:rsidRPr="00F729EF">
        <w:rPr>
          <w:rFonts w:ascii="Times New Roman" w:eastAsia="Times New Roman" w:hAnsi="Times New Roman" w:cs="Times New Roman"/>
          <w:bCs/>
          <w:sz w:val="20"/>
          <w:szCs w:val="20"/>
          <w:lang w:val="tr-TR" w:eastAsia="tr-TR"/>
        </w:rPr>
        <w:t>tableau</w:t>
      </w:r>
      <w:proofErr w:type="spellEnd"/>
      <w:r w:rsidRPr="00F729EF">
        <w:rPr>
          <w:rFonts w:ascii="Times New Roman" w:eastAsia="Times New Roman" w:hAnsi="Times New Roman" w:cs="Times New Roman"/>
          <w:bCs/>
          <w:sz w:val="20"/>
          <w:szCs w:val="20"/>
          <w:lang w:val="tr-TR" w:eastAsia="tr-TR"/>
        </w:rPr>
        <w:t xml:space="preserve"> et </w:t>
      </w:r>
      <w:proofErr w:type="spellStart"/>
      <w:r w:rsidRPr="00F729EF">
        <w:rPr>
          <w:rFonts w:ascii="Times New Roman" w:eastAsia="Times New Roman" w:hAnsi="Times New Roman" w:cs="Times New Roman"/>
          <w:bCs/>
          <w:sz w:val="20"/>
          <w:szCs w:val="20"/>
          <w:lang w:val="tr-TR" w:eastAsia="tr-TR"/>
        </w:rPr>
        <w:t>chiffres</w:t>
      </w:r>
      <w:proofErr w:type="spellEnd"/>
      <w:r w:rsidRPr="00F729EF">
        <w:rPr>
          <w:rFonts w:ascii="Times New Roman" w:eastAsia="Times New Roman" w:hAnsi="Times New Roman" w:cs="Times New Roman"/>
          <w:bCs/>
          <w:sz w:val="20"/>
          <w:szCs w:val="20"/>
          <w:lang w:val="tr-TR" w:eastAsia="tr-TR"/>
        </w:rPr>
        <w:t xml:space="preserve"> en </w:t>
      </w:r>
      <w:proofErr w:type="spellStart"/>
      <w:r w:rsidRPr="00F729EF">
        <w:rPr>
          <w:rFonts w:ascii="Times New Roman" w:eastAsia="Times New Roman" w:hAnsi="Times New Roman" w:cs="Times New Roman"/>
          <w:bCs/>
          <w:sz w:val="20"/>
          <w:szCs w:val="20"/>
          <w:lang w:val="tr-TR" w:eastAsia="tr-TR"/>
        </w:rPr>
        <w:t>gras</w:t>
      </w:r>
      <w:proofErr w:type="spellEnd"/>
      <w:r w:rsidRPr="00F729EF">
        <w:rPr>
          <w:rFonts w:ascii="Times New Roman" w:eastAsia="Times New Roman" w:hAnsi="Times New Roman" w:cs="Times New Roman"/>
          <w:bCs/>
          <w:sz w:val="20"/>
          <w:szCs w:val="20"/>
          <w:lang w:val="tr-TR" w:eastAsia="tr-TR"/>
        </w:rPr>
        <w:t>)</w:t>
      </w:r>
      <w:r w:rsidR="00184BAB" w:rsidRPr="00F729EF">
        <w:rPr>
          <w:rFonts w:ascii="Times New Roman" w:hAnsi="Times New Roman" w:cs="Times New Roman"/>
          <w:noProof/>
          <w:lang w:val="tr-TR" w:eastAsia="tr-TR"/>
        </w:rPr>
        <w:drawing>
          <wp:inline distT="0" distB="0" distL="0" distR="0" wp14:anchorId="49612EE4" wp14:editId="3050B353">
            <wp:extent cx="4810125" cy="1809750"/>
            <wp:effectExtent l="0" t="0" r="9525" b="0"/>
            <wp:docPr id="19" name="Grafik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A1D490C" w14:textId="538B14EC" w:rsidR="00D50023" w:rsidRPr="00AB17D8" w:rsidRDefault="00D50023" w:rsidP="00D50023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tr-TR" w:eastAsia="tr-TR"/>
        </w:rPr>
      </w:pPr>
      <w:r w:rsidRPr="00AB17D8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tr-TR" w:eastAsia="tr-TR"/>
        </w:rPr>
        <w:t>Kaynak (10 punto ve italik)</w:t>
      </w:r>
    </w:p>
    <w:p w14:paraId="07DFA07E" w14:textId="34FBF12E" w:rsidR="00F729EF" w:rsidRPr="00F729EF" w:rsidRDefault="00EA5EE0" w:rsidP="00F729EF">
      <w:pPr>
        <w:spacing w:before="120" w:after="120" w:line="240" w:lineRule="auto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1.1.1. Sous-</w:t>
      </w:r>
      <w:proofErr w:type="spellStart"/>
      <w:r>
        <w:rPr>
          <w:rFonts w:ascii="Times New Roman" w:eastAsia="Times New Roman" w:hAnsi="Times New Roman" w:cs="Times New Roman"/>
          <w:b/>
          <w:lang w:eastAsia="tr-TR"/>
        </w:rPr>
        <w:t>titre</w:t>
      </w:r>
      <w:proofErr w:type="spellEnd"/>
      <w:r>
        <w:rPr>
          <w:rFonts w:ascii="Times New Roman" w:eastAsia="Times New Roman" w:hAnsi="Times New Roman" w:cs="Times New Roman"/>
          <w:b/>
          <w:lang w:eastAsia="tr-TR"/>
        </w:rPr>
        <w:t xml:space="preserve"> (11 points</w:t>
      </w:r>
      <w:r w:rsidR="00F729EF" w:rsidRPr="00F729EF">
        <w:rPr>
          <w:rFonts w:ascii="Times New Roman" w:eastAsia="Times New Roman" w:hAnsi="Times New Roman" w:cs="Times New Roman"/>
          <w:b/>
          <w:lang w:eastAsia="tr-TR"/>
        </w:rPr>
        <w:t xml:space="preserve">, </w:t>
      </w:r>
      <w:proofErr w:type="spellStart"/>
      <w:r w:rsidR="00F729EF" w:rsidRPr="00F729EF">
        <w:rPr>
          <w:rFonts w:ascii="Times New Roman" w:eastAsia="Times New Roman" w:hAnsi="Times New Roman" w:cs="Times New Roman"/>
          <w:b/>
          <w:lang w:eastAsia="tr-TR"/>
        </w:rPr>
        <w:t>gras</w:t>
      </w:r>
      <w:proofErr w:type="spellEnd"/>
      <w:r w:rsidR="00F729EF" w:rsidRPr="00F729EF">
        <w:rPr>
          <w:rFonts w:ascii="Times New Roman" w:eastAsia="Times New Roman" w:hAnsi="Times New Roman" w:cs="Times New Roman"/>
          <w:b/>
          <w:lang w:eastAsia="tr-TR"/>
        </w:rPr>
        <w:t>)</w:t>
      </w:r>
    </w:p>
    <w:p w14:paraId="291CA5F7" w14:textId="3A8B96EB" w:rsidR="00F729EF" w:rsidRPr="009D01C0" w:rsidRDefault="00F729EF" w:rsidP="00582E64">
      <w:pPr>
        <w:spacing w:before="120" w:after="120" w:line="240" w:lineRule="auto"/>
        <w:ind w:firstLine="708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F729EF">
        <w:rPr>
          <w:rFonts w:ascii="Times New Roman" w:eastAsia="Times New Roman" w:hAnsi="Times New Roman" w:cs="Times New Roman"/>
          <w:lang w:eastAsia="tr-TR"/>
        </w:rPr>
        <w:t>Titres</w:t>
      </w:r>
      <w:proofErr w:type="spellEnd"/>
      <w:r w:rsidRPr="00F729EF">
        <w:rPr>
          <w:rFonts w:ascii="Times New Roman" w:eastAsia="Times New Roman" w:hAnsi="Times New Roman" w:cs="Times New Roman"/>
          <w:lang w:eastAsia="tr-TR"/>
        </w:rPr>
        <w:t xml:space="preserve"> de</w:t>
      </w:r>
      <w:r w:rsidR="00582E64">
        <w:rPr>
          <w:rFonts w:ascii="Times New Roman" w:eastAsia="Times New Roman" w:hAnsi="Times New Roman" w:cs="Times New Roman"/>
          <w:lang w:eastAsia="tr-TR"/>
        </w:rPr>
        <w:t>s</w:t>
      </w:r>
      <w:r w:rsidRPr="00F729EF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F729EF">
        <w:rPr>
          <w:rFonts w:ascii="Times New Roman" w:eastAsia="Times New Roman" w:hAnsi="Times New Roman" w:cs="Times New Roman"/>
          <w:lang w:eastAsia="tr-TR"/>
        </w:rPr>
        <w:t>paragraphes</w:t>
      </w:r>
      <w:proofErr w:type="spellEnd"/>
      <w:r w:rsidRPr="00F729EF">
        <w:rPr>
          <w:rFonts w:ascii="Times New Roman" w:eastAsia="Times New Roman" w:hAnsi="Times New Roman" w:cs="Times New Roman"/>
          <w:lang w:eastAsia="tr-TR"/>
        </w:rPr>
        <w:t xml:space="preserve"> 1,25 cm à </w:t>
      </w:r>
      <w:proofErr w:type="spellStart"/>
      <w:r w:rsidRPr="00F729EF">
        <w:rPr>
          <w:rFonts w:ascii="Times New Roman" w:eastAsia="Times New Roman" w:hAnsi="Times New Roman" w:cs="Times New Roman"/>
          <w:lang w:eastAsia="tr-TR"/>
        </w:rPr>
        <w:t>l'intérieur</w:t>
      </w:r>
      <w:proofErr w:type="spellEnd"/>
      <w:r w:rsidRPr="00F729EF">
        <w:rPr>
          <w:rFonts w:ascii="Times New Roman" w:eastAsia="Times New Roman" w:hAnsi="Times New Roman" w:cs="Times New Roman"/>
          <w:lang w:eastAsia="tr-TR"/>
        </w:rPr>
        <w:t xml:space="preserve">, 11 </w:t>
      </w:r>
      <w:proofErr w:type="spellStart"/>
      <w:r w:rsidRPr="00F729EF">
        <w:rPr>
          <w:rFonts w:ascii="Times New Roman" w:eastAsia="Times New Roman" w:hAnsi="Times New Roman" w:cs="Times New Roman"/>
          <w:lang w:eastAsia="tr-TR"/>
        </w:rPr>
        <w:t>pt</w:t>
      </w:r>
      <w:proofErr w:type="spellEnd"/>
      <w:r w:rsidRPr="00F729EF">
        <w:rPr>
          <w:rFonts w:ascii="Times New Roman" w:eastAsia="Times New Roman" w:hAnsi="Times New Roman" w:cs="Times New Roman"/>
          <w:lang w:eastAsia="tr-TR"/>
        </w:rPr>
        <w:t xml:space="preserve">, justification, </w:t>
      </w:r>
      <w:proofErr w:type="spellStart"/>
      <w:r w:rsidRPr="00F729EF">
        <w:rPr>
          <w:rFonts w:ascii="Times New Roman" w:eastAsia="Times New Roman" w:hAnsi="Times New Roman" w:cs="Times New Roman"/>
          <w:lang w:eastAsia="tr-TR"/>
        </w:rPr>
        <w:t>espacement</w:t>
      </w:r>
      <w:proofErr w:type="spellEnd"/>
      <w:r w:rsidRPr="00F729EF">
        <w:rPr>
          <w:rFonts w:ascii="Times New Roman" w:eastAsia="Times New Roman" w:hAnsi="Times New Roman" w:cs="Times New Roman"/>
          <w:lang w:eastAsia="tr-TR"/>
        </w:rPr>
        <w:t xml:space="preserve"> de 6 </w:t>
      </w:r>
      <w:proofErr w:type="spellStart"/>
      <w:r w:rsidRPr="00F729EF">
        <w:rPr>
          <w:rFonts w:ascii="Times New Roman" w:eastAsia="Times New Roman" w:hAnsi="Times New Roman" w:cs="Times New Roman"/>
          <w:lang w:eastAsia="tr-TR"/>
        </w:rPr>
        <w:t>pt</w:t>
      </w:r>
      <w:proofErr w:type="spellEnd"/>
      <w:r w:rsidRPr="00F729EF">
        <w:rPr>
          <w:rFonts w:ascii="Times New Roman" w:eastAsia="Times New Roman" w:hAnsi="Times New Roman" w:cs="Times New Roman"/>
          <w:lang w:eastAsia="tr-TR"/>
        </w:rPr>
        <w:t xml:space="preserve"> entre les </w:t>
      </w:r>
      <w:proofErr w:type="spellStart"/>
      <w:r w:rsidRPr="00F729EF">
        <w:rPr>
          <w:rFonts w:ascii="Times New Roman" w:eastAsia="Times New Roman" w:hAnsi="Times New Roman" w:cs="Times New Roman"/>
          <w:lang w:eastAsia="tr-TR"/>
        </w:rPr>
        <w:t>paragraphes</w:t>
      </w:r>
      <w:proofErr w:type="spellEnd"/>
      <w:r w:rsidRPr="00F729EF">
        <w:rPr>
          <w:rFonts w:ascii="Times New Roman" w:eastAsia="Times New Roman" w:hAnsi="Times New Roman" w:cs="Times New Roman"/>
          <w:lang w:eastAsia="tr-TR"/>
        </w:rPr>
        <w:t xml:space="preserve">. </w:t>
      </w:r>
      <w:r w:rsidRPr="009D01C0">
        <w:rPr>
          <w:rFonts w:ascii="Times New Roman" w:eastAsia="Times New Roman" w:hAnsi="Times New Roman" w:cs="Times New Roman"/>
          <w:lang w:eastAsia="tr-TR"/>
        </w:rPr>
        <w:t xml:space="preserve">Interligne simple. </w:t>
      </w:r>
    </w:p>
    <w:p w14:paraId="4B17C44E" w14:textId="2615B9B2" w:rsidR="00F729EF" w:rsidRPr="009D01C0" w:rsidRDefault="00EA5EE0" w:rsidP="00F729EF">
      <w:pPr>
        <w:spacing w:before="120" w:after="120" w:line="240" w:lineRule="auto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 xml:space="preserve">CONCLUSION (11 points, </w:t>
      </w:r>
      <w:proofErr w:type="spellStart"/>
      <w:r>
        <w:rPr>
          <w:rFonts w:ascii="Times New Roman" w:eastAsia="Times New Roman" w:hAnsi="Times New Roman" w:cs="Times New Roman"/>
          <w:b/>
          <w:lang w:eastAsia="tr-TR"/>
        </w:rPr>
        <w:t>gras</w:t>
      </w:r>
      <w:proofErr w:type="spellEnd"/>
      <w:r w:rsidR="00F729EF" w:rsidRPr="009D01C0">
        <w:rPr>
          <w:rFonts w:ascii="Times New Roman" w:eastAsia="Times New Roman" w:hAnsi="Times New Roman" w:cs="Times New Roman"/>
          <w:b/>
          <w:lang w:eastAsia="tr-TR"/>
        </w:rPr>
        <w:t>)</w:t>
      </w:r>
    </w:p>
    <w:p w14:paraId="5446DC7C" w14:textId="1221ECF1" w:rsidR="00F729EF" w:rsidRPr="00EC4F3A" w:rsidRDefault="00F729EF" w:rsidP="00582E64">
      <w:pPr>
        <w:spacing w:before="120" w:after="120" w:line="240" w:lineRule="auto"/>
        <w:ind w:firstLine="708"/>
        <w:rPr>
          <w:rFonts w:ascii="Times New Roman" w:eastAsia="Times New Roman" w:hAnsi="Times New Roman" w:cs="Times New Roman"/>
          <w:lang w:val="en-GB" w:eastAsia="tr-TR"/>
        </w:rPr>
      </w:pPr>
      <w:proofErr w:type="spellStart"/>
      <w:r w:rsidRPr="009D01C0">
        <w:rPr>
          <w:rFonts w:ascii="Times New Roman" w:eastAsia="Times New Roman" w:hAnsi="Times New Roman" w:cs="Times New Roman"/>
          <w:lang w:eastAsia="tr-TR"/>
        </w:rPr>
        <w:t>Titres</w:t>
      </w:r>
      <w:proofErr w:type="spellEnd"/>
      <w:r w:rsidRPr="009D01C0">
        <w:rPr>
          <w:rFonts w:ascii="Times New Roman" w:eastAsia="Times New Roman" w:hAnsi="Times New Roman" w:cs="Times New Roman"/>
          <w:lang w:eastAsia="tr-TR"/>
        </w:rPr>
        <w:t xml:space="preserve"> de</w:t>
      </w:r>
      <w:r w:rsidR="00582E64">
        <w:rPr>
          <w:rFonts w:ascii="Times New Roman" w:eastAsia="Times New Roman" w:hAnsi="Times New Roman" w:cs="Times New Roman"/>
          <w:lang w:eastAsia="tr-TR"/>
        </w:rPr>
        <w:t>s</w:t>
      </w:r>
      <w:r w:rsidRPr="009D01C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D01C0">
        <w:rPr>
          <w:rFonts w:ascii="Times New Roman" w:eastAsia="Times New Roman" w:hAnsi="Times New Roman" w:cs="Times New Roman"/>
          <w:lang w:eastAsia="tr-TR"/>
        </w:rPr>
        <w:t>paragraphe</w:t>
      </w:r>
      <w:r w:rsidR="00582E64">
        <w:rPr>
          <w:rFonts w:ascii="Times New Roman" w:eastAsia="Times New Roman" w:hAnsi="Times New Roman" w:cs="Times New Roman"/>
          <w:lang w:eastAsia="tr-TR"/>
        </w:rPr>
        <w:t>s</w:t>
      </w:r>
      <w:proofErr w:type="spellEnd"/>
      <w:r w:rsidRPr="009D01C0">
        <w:rPr>
          <w:rFonts w:ascii="Times New Roman" w:eastAsia="Times New Roman" w:hAnsi="Times New Roman" w:cs="Times New Roman"/>
          <w:lang w:eastAsia="tr-TR"/>
        </w:rPr>
        <w:t xml:space="preserve"> 1,25 cm à l'intérieur, 11 pt, justification, 6 pt d'espacement entre les paragraphes. </w:t>
      </w:r>
      <w:r w:rsidRPr="00EC4F3A">
        <w:rPr>
          <w:rFonts w:ascii="Times New Roman" w:eastAsia="Times New Roman" w:hAnsi="Times New Roman" w:cs="Times New Roman"/>
          <w:lang w:val="en-GB" w:eastAsia="tr-TR"/>
        </w:rPr>
        <w:t>Interligne simple.</w:t>
      </w:r>
    </w:p>
    <w:p w14:paraId="70F05961" w14:textId="4C9F0A3C" w:rsidR="00F729EF" w:rsidRPr="00EC4F3A" w:rsidRDefault="00582E64" w:rsidP="00184BAB">
      <w:pPr>
        <w:spacing w:before="120" w:after="12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lang w:val="en-GB" w:eastAsia="tr-TR"/>
        </w:rPr>
      </w:pPr>
      <w:r w:rsidRPr="00EC4F3A">
        <w:rPr>
          <w:rFonts w:ascii="Times New Roman" w:eastAsia="Times New Roman" w:hAnsi="Times New Roman" w:cs="Times New Roman"/>
          <w:b/>
          <w:lang w:val="en-GB" w:eastAsia="tr-TR"/>
        </w:rPr>
        <w:t xml:space="preserve">RÉFÉRENCES BIBLIOGRAPHIQUES </w:t>
      </w:r>
      <w:r w:rsidR="00EA5EE0" w:rsidRPr="00EC4F3A">
        <w:rPr>
          <w:rFonts w:ascii="Times New Roman" w:eastAsia="Times New Roman" w:hAnsi="Times New Roman" w:cs="Times New Roman"/>
          <w:b/>
          <w:lang w:val="en-GB" w:eastAsia="tr-TR"/>
        </w:rPr>
        <w:t>(11 p</w:t>
      </w:r>
      <w:r w:rsidRPr="00EC4F3A">
        <w:rPr>
          <w:rFonts w:ascii="Times New Roman" w:eastAsia="Times New Roman" w:hAnsi="Times New Roman" w:cs="Times New Roman"/>
          <w:b/>
          <w:lang w:val="en-GB" w:eastAsia="tr-TR"/>
        </w:rPr>
        <w:t>oints</w:t>
      </w:r>
      <w:r w:rsidR="00F729EF" w:rsidRPr="00EC4F3A">
        <w:rPr>
          <w:rFonts w:ascii="Times New Roman" w:eastAsia="Times New Roman" w:hAnsi="Times New Roman" w:cs="Times New Roman"/>
          <w:b/>
          <w:lang w:val="en-GB" w:eastAsia="tr-TR"/>
        </w:rPr>
        <w:t xml:space="preserve">) </w:t>
      </w:r>
    </w:p>
    <w:p w14:paraId="0914584B" w14:textId="1F244C02" w:rsidR="00582E64" w:rsidRDefault="00582E64" w:rsidP="00184BAB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FF0000"/>
          <w:lang w:val="tr-TR"/>
        </w:rPr>
      </w:pPr>
      <w:r>
        <w:rPr>
          <w:rFonts w:ascii="Times New Roman" w:eastAsia="Calibri" w:hAnsi="Times New Roman" w:cs="Times New Roman"/>
          <w:color w:val="FF0000"/>
          <w:lang w:val="tr-TR"/>
        </w:rPr>
        <w:t>(</w:t>
      </w:r>
      <w:proofErr w:type="spellStart"/>
      <w:r>
        <w:rPr>
          <w:rFonts w:ascii="Times New Roman" w:eastAsia="Calibri" w:hAnsi="Times New Roman" w:cs="Times New Roman"/>
          <w:color w:val="FF0000"/>
          <w:lang w:val="tr-TR"/>
        </w:rPr>
        <w:t>Chaque</w:t>
      </w:r>
      <w:proofErr w:type="spellEnd"/>
      <w:r>
        <w:rPr>
          <w:rFonts w:ascii="Times New Roman" w:eastAsia="Calibri" w:hAnsi="Times New Roman" w:cs="Times New Roman"/>
          <w:color w:val="FF0000"/>
          <w:lang w:val="tr-TR"/>
        </w:rPr>
        <w:t xml:space="preserve"> </w:t>
      </w:r>
      <w:proofErr w:type="spellStart"/>
      <w:r w:rsidRPr="00582E64">
        <w:rPr>
          <w:rFonts w:ascii="Times New Roman" w:eastAsia="Calibri" w:hAnsi="Times New Roman" w:cs="Times New Roman"/>
          <w:color w:val="FF0000"/>
          <w:lang w:val="tr-TR"/>
        </w:rPr>
        <w:t>paragraphe</w:t>
      </w:r>
      <w:proofErr w:type="spellEnd"/>
      <w:r w:rsidRPr="00582E64">
        <w:rPr>
          <w:rFonts w:ascii="Times New Roman" w:eastAsia="Calibri" w:hAnsi="Times New Roman" w:cs="Times New Roman"/>
          <w:color w:val="FF0000"/>
          <w:lang w:val="tr-TR"/>
        </w:rPr>
        <w:t xml:space="preserve"> </w:t>
      </w:r>
      <w:proofErr w:type="spellStart"/>
      <w:r w:rsidRPr="00582E64">
        <w:rPr>
          <w:rFonts w:ascii="Times New Roman" w:eastAsia="Calibri" w:hAnsi="Times New Roman" w:cs="Times New Roman"/>
          <w:color w:val="FF0000"/>
          <w:lang w:val="tr-TR"/>
        </w:rPr>
        <w:t>doit</w:t>
      </w:r>
      <w:proofErr w:type="spellEnd"/>
      <w:r w:rsidRPr="00582E64">
        <w:rPr>
          <w:rFonts w:ascii="Times New Roman" w:eastAsia="Calibri" w:hAnsi="Times New Roman" w:cs="Times New Roman"/>
          <w:color w:val="FF0000"/>
          <w:lang w:val="tr-TR"/>
        </w:rPr>
        <w:t xml:space="preserve"> </w:t>
      </w:r>
      <w:proofErr w:type="spellStart"/>
      <w:r w:rsidRPr="00582E64">
        <w:rPr>
          <w:rFonts w:ascii="Times New Roman" w:eastAsia="Calibri" w:hAnsi="Times New Roman" w:cs="Times New Roman"/>
          <w:color w:val="FF0000"/>
          <w:lang w:val="tr-TR"/>
        </w:rPr>
        <w:t>être</w:t>
      </w:r>
      <w:proofErr w:type="spellEnd"/>
      <w:r w:rsidRPr="00582E64">
        <w:rPr>
          <w:rFonts w:ascii="Times New Roman" w:eastAsia="Calibri" w:hAnsi="Times New Roman" w:cs="Times New Roman"/>
          <w:color w:val="FF0000"/>
          <w:lang w:val="tr-TR"/>
        </w:rPr>
        <w:t xml:space="preserve"> </w:t>
      </w:r>
      <w:proofErr w:type="spellStart"/>
      <w:r w:rsidRPr="00582E64">
        <w:rPr>
          <w:rFonts w:ascii="Times New Roman" w:eastAsia="Calibri" w:hAnsi="Times New Roman" w:cs="Times New Roman"/>
          <w:color w:val="FF0000"/>
          <w:lang w:val="tr-TR"/>
        </w:rPr>
        <w:t>suspendu</w:t>
      </w:r>
      <w:proofErr w:type="spellEnd"/>
      <w:r w:rsidRPr="00582E64">
        <w:rPr>
          <w:rFonts w:ascii="Times New Roman" w:eastAsia="Calibri" w:hAnsi="Times New Roman" w:cs="Times New Roman"/>
          <w:color w:val="FF0000"/>
          <w:lang w:val="tr-TR"/>
        </w:rPr>
        <w:t xml:space="preserve"> à 1,25 cm, en </w:t>
      </w:r>
      <w:proofErr w:type="spellStart"/>
      <w:r w:rsidRPr="00582E64">
        <w:rPr>
          <w:rFonts w:ascii="Times New Roman" w:eastAsia="Calibri" w:hAnsi="Times New Roman" w:cs="Times New Roman"/>
          <w:color w:val="FF0000"/>
          <w:lang w:val="tr-TR"/>
        </w:rPr>
        <w:t>police</w:t>
      </w:r>
      <w:proofErr w:type="spellEnd"/>
      <w:r w:rsidRPr="00582E64">
        <w:rPr>
          <w:rFonts w:ascii="Times New Roman" w:eastAsia="Calibri" w:hAnsi="Times New Roman" w:cs="Times New Roman"/>
          <w:color w:val="FF0000"/>
          <w:lang w:val="tr-TR"/>
        </w:rPr>
        <w:t xml:space="preserve"> de 11 </w:t>
      </w:r>
      <w:proofErr w:type="spellStart"/>
      <w:r w:rsidRPr="00582E64">
        <w:rPr>
          <w:rFonts w:ascii="Times New Roman" w:eastAsia="Calibri" w:hAnsi="Times New Roman" w:cs="Times New Roman"/>
          <w:color w:val="FF0000"/>
          <w:lang w:val="tr-TR"/>
        </w:rPr>
        <w:t>points</w:t>
      </w:r>
      <w:proofErr w:type="spellEnd"/>
      <w:r w:rsidRPr="00582E64">
        <w:rPr>
          <w:rFonts w:ascii="Times New Roman" w:eastAsia="Calibri" w:hAnsi="Times New Roman" w:cs="Times New Roman"/>
          <w:color w:val="FF0000"/>
          <w:lang w:val="tr-TR"/>
        </w:rPr>
        <w:t xml:space="preserve">, </w:t>
      </w:r>
      <w:proofErr w:type="spellStart"/>
      <w:r w:rsidRPr="00582E64">
        <w:rPr>
          <w:rFonts w:ascii="Times New Roman" w:eastAsia="Calibri" w:hAnsi="Times New Roman" w:cs="Times New Roman"/>
          <w:color w:val="FF0000"/>
          <w:lang w:val="tr-TR"/>
        </w:rPr>
        <w:t>justifié</w:t>
      </w:r>
      <w:proofErr w:type="spellEnd"/>
      <w:r w:rsidRPr="00582E64">
        <w:rPr>
          <w:rFonts w:ascii="Times New Roman" w:eastAsia="Calibri" w:hAnsi="Times New Roman" w:cs="Times New Roman"/>
          <w:color w:val="FF0000"/>
          <w:lang w:val="tr-TR"/>
        </w:rPr>
        <w:t xml:space="preserve">, </w:t>
      </w:r>
      <w:proofErr w:type="spellStart"/>
      <w:r w:rsidRPr="00582E64">
        <w:rPr>
          <w:rFonts w:ascii="Times New Roman" w:eastAsia="Calibri" w:hAnsi="Times New Roman" w:cs="Times New Roman"/>
          <w:color w:val="FF0000"/>
          <w:lang w:val="tr-TR"/>
        </w:rPr>
        <w:t>avec</w:t>
      </w:r>
      <w:proofErr w:type="spellEnd"/>
      <w:r w:rsidRPr="00582E64">
        <w:rPr>
          <w:rFonts w:ascii="Times New Roman" w:eastAsia="Calibri" w:hAnsi="Times New Roman" w:cs="Times New Roman"/>
          <w:color w:val="FF0000"/>
          <w:lang w:val="tr-TR"/>
        </w:rPr>
        <w:t xml:space="preserve"> un </w:t>
      </w:r>
      <w:proofErr w:type="spellStart"/>
      <w:r w:rsidRPr="00582E64">
        <w:rPr>
          <w:rFonts w:ascii="Times New Roman" w:eastAsia="Calibri" w:hAnsi="Times New Roman" w:cs="Times New Roman"/>
          <w:color w:val="FF0000"/>
          <w:lang w:val="tr-TR"/>
        </w:rPr>
        <w:t>espace</w:t>
      </w:r>
      <w:proofErr w:type="spellEnd"/>
      <w:r w:rsidRPr="00582E64">
        <w:rPr>
          <w:rFonts w:ascii="Times New Roman" w:eastAsia="Calibri" w:hAnsi="Times New Roman" w:cs="Times New Roman"/>
          <w:color w:val="FF0000"/>
          <w:lang w:val="tr-TR"/>
        </w:rPr>
        <w:t xml:space="preserve"> de 6 </w:t>
      </w:r>
      <w:proofErr w:type="spellStart"/>
      <w:r w:rsidRPr="00582E64">
        <w:rPr>
          <w:rFonts w:ascii="Times New Roman" w:eastAsia="Calibri" w:hAnsi="Times New Roman" w:cs="Times New Roman"/>
          <w:color w:val="FF0000"/>
          <w:lang w:val="tr-TR"/>
        </w:rPr>
        <w:t>pts</w:t>
      </w:r>
      <w:proofErr w:type="spellEnd"/>
      <w:r w:rsidRPr="00582E64">
        <w:rPr>
          <w:rFonts w:ascii="Times New Roman" w:eastAsia="Calibri" w:hAnsi="Times New Roman" w:cs="Times New Roman"/>
          <w:color w:val="FF0000"/>
          <w:lang w:val="tr-TR"/>
        </w:rPr>
        <w:t xml:space="preserve"> </w:t>
      </w:r>
      <w:proofErr w:type="spellStart"/>
      <w:r w:rsidRPr="00582E64">
        <w:rPr>
          <w:rFonts w:ascii="Times New Roman" w:eastAsia="Calibri" w:hAnsi="Times New Roman" w:cs="Times New Roman"/>
          <w:color w:val="FF0000"/>
          <w:lang w:val="tr-TR"/>
        </w:rPr>
        <w:t>entre</w:t>
      </w:r>
      <w:proofErr w:type="spellEnd"/>
      <w:r w:rsidRPr="00582E64">
        <w:rPr>
          <w:rFonts w:ascii="Times New Roman" w:eastAsia="Calibri" w:hAnsi="Times New Roman" w:cs="Times New Roman"/>
          <w:color w:val="FF0000"/>
          <w:lang w:val="tr-TR"/>
        </w:rPr>
        <w:t xml:space="preserve"> </w:t>
      </w:r>
      <w:proofErr w:type="spellStart"/>
      <w:r w:rsidRPr="00582E64">
        <w:rPr>
          <w:rFonts w:ascii="Times New Roman" w:eastAsia="Calibri" w:hAnsi="Times New Roman" w:cs="Times New Roman"/>
          <w:color w:val="FF0000"/>
          <w:lang w:val="tr-TR"/>
        </w:rPr>
        <w:t>les</w:t>
      </w:r>
      <w:proofErr w:type="spellEnd"/>
      <w:r w:rsidRPr="00582E64">
        <w:rPr>
          <w:rFonts w:ascii="Times New Roman" w:eastAsia="Calibri" w:hAnsi="Times New Roman" w:cs="Times New Roman"/>
          <w:color w:val="FF0000"/>
          <w:lang w:val="tr-TR"/>
        </w:rPr>
        <w:t xml:space="preserve"> </w:t>
      </w:r>
      <w:proofErr w:type="spellStart"/>
      <w:r w:rsidRPr="00582E64">
        <w:rPr>
          <w:rFonts w:ascii="Times New Roman" w:eastAsia="Calibri" w:hAnsi="Times New Roman" w:cs="Times New Roman"/>
          <w:color w:val="FF0000"/>
          <w:lang w:val="tr-TR"/>
        </w:rPr>
        <w:t>paragraphes</w:t>
      </w:r>
      <w:proofErr w:type="spellEnd"/>
      <w:r w:rsidRPr="00582E64">
        <w:rPr>
          <w:rFonts w:ascii="Times New Roman" w:eastAsia="Calibri" w:hAnsi="Times New Roman" w:cs="Times New Roman"/>
          <w:color w:val="FF0000"/>
          <w:lang w:val="tr-TR"/>
        </w:rPr>
        <w:t xml:space="preserve">. Un </w:t>
      </w:r>
      <w:proofErr w:type="spellStart"/>
      <w:r w:rsidRPr="00582E64">
        <w:rPr>
          <w:rFonts w:ascii="Times New Roman" w:eastAsia="Calibri" w:hAnsi="Times New Roman" w:cs="Times New Roman"/>
          <w:color w:val="FF0000"/>
          <w:lang w:val="tr-TR"/>
        </w:rPr>
        <w:t>interligne</w:t>
      </w:r>
      <w:proofErr w:type="spellEnd"/>
      <w:r w:rsidRPr="00582E64">
        <w:rPr>
          <w:rFonts w:ascii="Times New Roman" w:eastAsia="Calibri" w:hAnsi="Times New Roman" w:cs="Times New Roman"/>
          <w:color w:val="FF0000"/>
          <w:lang w:val="tr-TR"/>
        </w:rPr>
        <w:t xml:space="preserve"> </w:t>
      </w:r>
      <w:proofErr w:type="spellStart"/>
      <w:r w:rsidRPr="00582E64">
        <w:rPr>
          <w:rFonts w:ascii="Times New Roman" w:eastAsia="Calibri" w:hAnsi="Times New Roman" w:cs="Times New Roman"/>
          <w:color w:val="FF0000"/>
          <w:lang w:val="tr-TR"/>
        </w:rPr>
        <w:t>simple</w:t>
      </w:r>
      <w:proofErr w:type="spellEnd"/>
      <w:r w:rsidRPr="00582E64">
        <w:rPr>
          <w:rFonts w:ascii="Times New Roman" w:eastAsia="Calibri" w:hAnsi="Times New Roman" w:cs="Times New Roman"/>
          <w:color w:val="FF0000"/>
          <w:lang w:val="tr-TR"/>
        </w:rPr>
        <w:t xml:space="preserve"> </w:t>
      </w:r>
      <w:proofErr w:type="spellStart"/>
      <w:r w:rsidRPr="00582E64">
        <w:rPr>
          <w:rFonts w:ascii="Times New Roman" w:eastAsia="Calibri" w:hAnsi="Times New Roman" w:cs="Times New Roman"/>
          <w:color w:val="FF0000"/>
          <w:lang w:val="tr-TR"/>
        </w:rPr>
        <w:t>doit</w:t>
      </w:r>
      <w:proofErr w:type="spellEnd"/>
      <w:r w:rsidRPr="00582E64">
        <w:rPr>
          <w:rFonts w:ascii="Times New Roman" w:eastAsia="Calibri" w:hAnsi="Times New Roman" w:cs="Times New Roman"/>
          <w:color w:val="FF0000"/>
          <w:lang w:val="tr-TR"/>
        </w:rPr>
        <w:t xml:space="preserve"> </w:t>
      </w:r>
      <w:proofErr w:type="spellStart"/>
      <w:r w:rsidRPr="00582E64">
        <w:rPr>
          <w:rFonts w:ascii="Times New Roman" w:eastAsia="Calibri" w:hAnsi="Times New Roman" w:cs="Times New Roman"/>
          <w:color w:val="FF0000"/>
          <w:lang w:val="tr-TR"/>
        </w:rPr>
        <w:t>être</w:t>
      </w:r>
      <w:proofErr w:type="spellEnd"/>
      <w:r>
        <w:rPr>
          <w:rFonts w:ascii="Times New Roman" w:eastAsia="Calibri" w:hAnsi="Times New Roman" w:cs="Times New Roman"/>
          <w:color w:val="FF0000"/>
          <w:lang w:val="tr-T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FF0000"/>
          <w:lang w:val="tr-TR"/>
        </w:rPr>
        <w:t>indiqué</w:t>
      </w:r>
      <w:proofErr w:type="spellEnd"/>
      <w:r>
        <w:rPr>
          <w:rFonts w:ascii="Times New Roman" w:eastAsia="Calibri" w:hAnsi="Times New Roman" w:cs="Times New Roman"/>
          <w:color w:val="FF0000"/>
          <w:lang w:val="tr-TR"/>
        </w:rPr>
        <w:t xml:space="preserve"> par </w:t>
      </w:r>
      <w:proofErr w:type="spellStart"/>
      <w:r>
        <w:rPr>
          <w:rFonts w:ascii="Times New Roman" w:eastAsia="Calibri" w:hAnsi="Times New Roman" w:cs="Times New Roman"/>
          <w:color w:val="FF0000"/>
          <w:lang w:val="tr-TR"/>
        </w:rPr>
        <w:t>ordre</w:t>
      </w:r>
      <w:proofErr w:type="spellEnd"/>
      <w:r>
        <w:rPr>
          <w:rFonts w:ascii="Times New Roman" w:eastAsia="Calibri" w:hAnsi="Times New Roman" w:cs="Times New Roman"/>
          <w:color w:val="FF0000"/>
          <w:lang w:val="tr-T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FF0000"/>
          <w:lang w:val="tr-TR"/>
        </w:rPr>
        <w:t>alphabétique</w:t>
      </w:r>
      <w:proofErr w:type="spellEnd"/>
      <w:r>
        <w:rPr>
          <w:rFonts w:ascii="Times New Roman" w:eastAsia="Calibri" w:hAnsi="Times New Roman" w:cs="Times New Roman"/>
          <w:color w:val="FF0000"/>
          <w:lang w:val="tr-TR"/>
        </w:rPr>
        <w:t>)</w:t>
      </w:r>
    </w:p>
    <w:p w14:paraId="54EC4706" w14:textId="192DB20D" w:rsidR="00A33FA6" w:rsidRPr="00AB17D8" w:rsidRDefault="00A33FA6" w:rsidP="00184BAB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lang w:val="tr-TR"/>
        </w:rPr>
      </w:pPr>
      <w:r w:rsidRPr="00AB17D8">
        <w:rPr>
          <w:rFonts w:ascii="Times New Roman" w:eastAsia="Calibri" w:hAnsi="Times New Roman" w:cs="Times New Roman"/>
          <w:lang w:val="tr-TR"/>
        </w:rPr>
        <w:t>Acar, E. (2018). </w:t>
      </w:r>
      <w:r w:rsidRPr="00AB17D8">
        <w:rPr>
          <w:rFonts w:ascii="Times New Roman" w:eastAsia="Calibri" w:hAnsi="Times New Roman" w:cs="Times New Roman"/>
          <w:i/>
          <w:iCs/>
          <w:lang w:val="tr-TR"/>
        </w:rPr>
        <w:t xml:space="preserve">Küreselleşme </w:t>
      </w:r>
      <w:proofErr w:type="spellStart"/>
      <w:r w:rsidRPr="00AB17D8">
        <w:rPr>
          <w:rFonts w:ascii="Times New Roman" w:eastAsia="Calibri" w:hAnsi="Times New Roman" w:cs="Times New Roman"/>
          <w:i/>
          <w:iCs/>
          <w:lang w:val="tr-TR"/>
        </w:rPr>
        <w:t>Neoliberalizm</w:t>
      </w:r>
      <w:proofErr w:type="spellEnd"/>
      <w:r w:rsidRPr="00AB17D8">
        <w:rPr>
          <w:rFonts w:ascii="Times New Roman" w:eastAsia="Calibri" w:hAnsi="Times New Roman" w:cs="Times New Roman"/>
          <w:i/>
          <w:iCs/>
          <w:lang w:val="tr-TR"/>
        </w:rPr>
        <w:t xml:space="preserve"> ve Su Yönetimi</w:t>
      </w:r>
      <w:r w:rsidRPr="00AB17D8">
        <w:rPr>
          <w:rFonts w:ascii="Times New Roman" w:eastAsia="Calibri" w:hAnsi="Times New Roman" w:cs="Times New Roman"/>
          <w:lang w:val="tr-TR"/>
        </w:rPr>
        <w:t>. Bursa: Ekin Kitabevi.</w:t>
      </w:r>
    </w:p>
    <w:p w14:paraId="076D82BE" w14:textId="77777777" w:rsidR="00A33FA6" w:rsidRPr="00AB17D8" w:rsidRDefault="00A33FA6" w:rsidP="00184BAB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lang w:val="tr-TR"/>
        </w:rPr>
      </w:pPr>
      <w:r w:rsidRPr="00AB17D8">
        <w:rPr>
          <w:rFonts w:ascii="Times New Roman" w:eastAsia="Calibri" w:hAnsi="Times New Roman" w:cs="Times New Roman"/>
          <w:lang w:val="tr-TR"/>
        </w:rPr>
        <w:t xml:space="preserve">Çelik, V. ve Z. Duyar (2020). “Türk yönetim kültüründe temel etik değerlerin incelenmesi: bir siyasetname örneği olarak El </w:t>
      </w:r>
      <w:proofErr w:type="spellStart"/>
      <w:r w:rsidRPr="00AB17D8">
        <w:rPr>
          <w:rFonts w:ascii="Times New Roman" w:eastAsia="Calibri" w:hAnsi="Times New Roman" w:cs="Times New Roman"/>
          <w:lang w:val="tr-TR"/>
        </w:rPr>
        <w:t>Medinet‘ül</w:t>
      </w:r>
      <w:proofErr w:type="spellEnd"/>
      <w:r w:rsidRPr="00AB17D8">
        <w:rPr>
          <w:rFonts w:ascii="Times New Roman" w:eastAsia="Calibri" w:hAnsi="Times New Roman" w:cs="Times New Roman"/>
          <w:lang w:val="tr-TR"/>
        </w:rPr>
        <w:t xml:space="preserve"> Fazıla”. </w:t>
      </w:r>
      <w:proofErr w:type="spellStart"/>
      <w:r w:rsidRPr="00AB17D8">
        <w:rPr>
          <w:rFonts w:ascii="Times New Roman" w:eastAsia="Calibri" w:hAnsi="Times New Roman" w:cs="Times New Roman"/>
          <w:i/>
          <w:iCs/>
          <w:lang w:val="tr-TR"/>
        </w:rPr>
        <w:t>Turkish</w:t>
      </w:r>
      <w:proofErr w:type="spellEnd"/>
      <w:r w:rsidRPr="00AB17D8">
        <w:rPr>
          <w:rFonts w:ascii="Times New Roman" w:eastAsia="Calibri" w:hAnsi="Times New Roman" w:cs="Times New Roman"/>
          <w:i/>
          <w:iCs/>
          <w:lang w:val="tr-TR"/>
        </w:rPr>
        <w:t xml:space="preserve"> </w:t>
      </w:r>
      <w:proofErr w:type="spellStart"/>
      <w:r w:rsidRPr="00AB17D8">
        <w:rPr>
          <w:rFonts w:ascii="Times New Roman" w:eastAsia="Calibri" w:hAnsi="Times New Roman" w:cs="Times New Roman"/>
          <w:i/>
          <w:iCs/>
          <w:lang w:val="tr-TR"/>
        </w:rPr>
        <w:t>Studies-Social</w:t>
      </w:r>
      <w:proofErr w:type="spellEnd"/>
      <w:r w:rsidRPr="00AB17D8">
        <w:rPr>
          <w:rFonts w:ascii="Times New Roman" w:eastAsia="Calibri" w:hAnsi="Times New Roman" w:cs="Times New Roman"/>
          <w:lang w:val="tr-TR"/>
        </w:rPr>
        <w:t>, 15 (1), 187-206.</w:t>
      </w:r>
    </w:p>
    <w:p w14:paraId="0F3D6ED2" w14:textId="77777777" w:rsidR="00A33FA6" w:rsidRPr="00AB17D8" w:rsidRDefault="00A33FA6" w:rsidP="00533BAD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lang w:val="tr-TR"/>
        </w:rPr>
      </w:pPr>
      <w:r w:rsidRPr="00AB17D8">
        <w:rPr>
          <w:rFonts w:ascii="Times New Roman" w:eastAsia="Calibri" w:hAnsi="Times New Roman" w:cs="Times New Roman"/>
          <w:lang w:val="tr-TR"/>
        </w:rPr>
        <w:t>Dizman, H. (2014). </w:t>
      </w:r>
      <w:r w:rsidRPr="00AB17D8">
        <w:rPr>
          <w:rFonts w:ascii="Times New Roman" w:eastAsia="Calibri" w:hAnsi="Times New Roman" w:cs="Times New Roman"/>
          <w:i/>
          <w:iCs/>
          <w:lang w:val="tr-TR"/>
        </w:rPr>
        <w:t>Ege Bölgesinin Seçilmiş İllerinde Kobilerde Karar Destek Sistemlerinin Farkındalığı Üzerine Bir Araştırma</w:t>
      </w:r>
      <w:r w:rsidRPr="00AB17D8">
        <w:rPr>
          <w:rFonts w:ascii="Times New Roman" w:eastAsia="Calibri" w:hAnsi="Times New Roman" w:cs="Times New Roman"/>
          <w:lang w:val="tr-TR"/>
        </w:rPr>
        <w:t>. Yüksek Lisans Tezi, Uşak Üniversitesi Sosyal Bilimler Enstitüsü, Uşak.</w:t>
      </w:r>
    </w:p>
    <w:p w14:paraId="040B029C" w14:textId="489595E7" w:rsidR="00A33FA6" w:rsidRPr="00AB17D8" w:rsidRDefault="00A33FA6" w:rsidP="00184BAB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lang w:val="tr-TR"/>
        </w:rPr>
      </w:pPr>
      <w:r w:rsidRPr="00AB17D8">
        <w:rPr>
          <w:rFonts w:ascii="Times New Roman" w:eastAsia="Calibri" w:hAnsi="Times New Roman" w:cs="Times New Roman"/>
          <w:lang w:val="tr-TR"/>
        </w:rPr>
        <w:t>Erdem, A</w:t>
      </w:r>
      <w:proofErr w:type="gramStart"/>
      <w:r w:rsidRPr="00AB17D8">
        <w:rPr>
          <w:rFonts w:ascii="Times New Roman" w:eastAsia="Calibri" w:hAnsi="Times New Roman" w:cs="Times New Roman"/>
          <w:lang w:val="tr-TR"/>
        </w:rPr>
        <w:t>.,</w:t>
      </w:r>
      <w:proofErr w:type="gramEnd"/>
      <w:r w:rsidRPr="00AB17D8">
        <w:rPr>
          <w:rFonts w:ascii="Times New Roman" w:eastAsia="Calibri" w:hAnsi="Times New Roman" w:cs="Times New Roman"/>
          <w:lang w:val="tr-TR"/>
        </w:rPr>
        <w:t xml:space="preserve"> S. Aslan, M. Çelik </w:t>
      </w:r>
      <w:proofErr w:type="spellStart"/>
      <w:r w:rsidR="00795D04">
        <w:rPr>
          <w:rFonts w:ascii="Times New Roman" w:eastAsia="Calibri" w:hAnsi="Times New Roman" w:cs="Times New Roman"/>
          <w:lang w:val="tr-TR"/>
        </w:rPr>
        <w:t>und</w:t>
      </w:r>
      <w:proofErr w:type="spellEnd"/>
      <w:r w:rsidR="00795D04">
        <w:rPr>
          <w:rFonts w:ascii="Times New Roman" w:eastAsia="Calibri" w:hAnsi="Times New Roman" w:cs="Times New Roman"/>
          <w:lang w:val="tr-TR"/>
        </w:rPr>
        <w:t xml:space="preserve"> </w:t>
      </w:r>
      <w:r w:rsidRPr="00AB17D8">
        <w:rPr>
          <w:rFonts w:ascii="Times New Roman" w:eastAsia="Calibri" w:hAnsi="Times New Roman" w:cs="Times New Roman"/>
          <w:lang w:val="tr-TR"/>
        </w:rPr>
        <w:t xml:space="preserve">Işık </w:t>
      </w:r>
      <w:r w:rsidR="00795D04">
        <w:rPr>
          <w:rFonts w:ascii="Times New Roman" w:eastAsia="Calibri" w:hAnsi="Times New Roman" w:cs="Times New Roman"/>
          <w:lang w:val="tr-TR"/>
        </w:rPr>
        <w:t xml:space="preserve">F. </w:t>
      </w:r>
      <w:r w:rsidRPr="00AB17D8">
        <w:rPr>
          <w:rFonts w:ascii="Times New Roman" w:eastAsia="Calibri" w:hAnsi="Times New Roman" w:cs="Times New Roman"/>
          <w:lang w:val="tr-TR"/>
        </w:rPr>
        <w:t>(2012). </w:t>
      </w:r>
      <w:r w:rsidRPr="00AB17D8">
        <w:rPr>
          <w:rFonts w:ascii="Times New Roman" w:eastAsia="Calibri" w:hAnsi="Times New Roman" w:cs="Times New Roman"/>
          <w:i/>
          <w:iCs/>
          <w:lang w:val="tr-TR"/>
        </w:rPr>
        <w:t>Kamu Yönetimi Soru Bankası</w:t>
      </w:r>
      <w:r w:rsidRPr="00AB17D8">
        <w:rPr>
          <w:rFonts w:ascii="Times New Roman" w:eastAsia="Calibri" w:hAnsi="Times New Roman" w:cs="Times New Roman"/>
          <w:lang w:val="tr-TR"/>
        </w:rPr>
        <w:t>. Ankara: Yargı Yayınevi.</w:t>
      </w:r>
    </w:p>
    <w:p w14:paraId="751CD0A1" w14:textId="77777777" w:rsidR="00582E64" w:rsidRPr="00EC4F3A" w:rsidRDefault="00582E64" w:rsidP="00EC4F3A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lang w:val="tr-TR"/>
        </w:rPr>
      </w:pPr>
      <w:r w:rsidRPr="00EC4F3A">
        <w:rPr>
          <w:rFonts w:ascii="Times New Roman" w:eastAsia="Calibri" w:hAnsi="Times New Roman" w:cs="Times New Roman"/>
          <w:b/>
          <w:bCs/>
          <w:color w:val="FF0000"/>
          <w:lang w:val="tr-TR"/>
        </w:rPr>
        <w:t xml:space="preserve">RÉSUMÉ ÉTENDU (11 </w:t>
      </w:r>
      <w:proofErr w:type="spellStart"/>
      <w:r w:rsidRPr="00EC4F3A">
        <w:rPr>
          <w:rFonts w:ascii="Times New Roman" w:eastAsia="Calibri" w:hAnsi="Times New Roman" w:cs="Times New Roman"/>
          <w:b/>
          <w:bCs/>
          <w:color w:val="FF0000"/>
          <w:lang w:val="tr-TR"/>
        </w:rPr>
        <w:t>points</w:t>
      </w:r>
      <w:proofErr w:type="spellEnd"/>
      <w:r w:rsidRPr="00EC4F3A">
        <w:rPr>
          <w:rFonts w:ascii="Times New Roman" w:eastAsia="Calibri" w:hAnsi="Times New Roman" w:cs="Times New Roman"/>
          <w:b/>
          <w:bCs/>
          <w:color w:val="FF0000"/>
          <w:lang w:val="tr-TR"/>
        </w:rPr>
        <w:t>)</w:t>
      </w:r>
      <w:bookmarkStart w:id="0" w:name="_GoBack"/>
      <w:bookmarkEnd w:id="0"/>
    </w:p>
    <w:p w14:paraId="59A7BEA2" w14:textId="77777777" w:rsidR="00900BFA" w:rsidRPr="00EC4F3A" w:rsidRDefault="00900BFA" w:rsidP="00EC4F3A">
      <w:pPr>
        <w:pStyle w:val="AralkYok"/>
        <w:jc w:val="both"/>
        <w:rPr>
          <w:rFonts w:ascii="Times New Roman" w:hAnsi="Times New Roman" w:cs="Times New Roman"/>
          <w:color w:val="FF0000"/>
          <w:lang w:val="tr-TR"/>
        </w:rPr>
      </w:pPr>
      <w:r w:rsidRPr="00EC4F3A">
        <w:rPr>
          <w:rFonts w:ascii="Times New Roman" w:hAnsi="Times New Roman" w:cs="Times New Roman"/>
          <w:color w:val="FF0000"/>
          <w:lang w:val="tr-TR"/>
        </w:rPr>
        <w:lastRenderedPageBreak/>
        <w:t xml:space="preserve">Dans cette </w:t>
      </w:r>
      <w:proofErr w:type="spellStart"/>
      <w:r w:rsidRPr="00EC4F3A">
        <w:rPr>
          <w:rFonts w:ascii="Times New Roman" w:hAnsi="Times New Roman" w:cs="Times New Roman"/>
          <w:color w:val="FF0000"/>
          <w:lang w:val="tr-TR"/>
        </w:rPr>
        <w:t>section</w:t>
      </w:r>
      <w:proofErr w:type="spellEnd"/>
      <w:r w:rsidRPr="00EC4F3A">
        <w:rPr>
          <w:rFonts w:ascii="Times New Roman" w:hAnsi="Times New Roman" w:cs="Times New Roman"/>
          <w:color w:val="FF0000"/>
          <w:lang w:val="tr-TR"/>
        </w:rPr>
        <w:t xml:space="preserve">, </w:t>
      </w:r>
      <w:proofErr w:type="spellStart"/>
      <w:r w:rsidRPr="00EC4F3A">
        <w:rPr>
          <w:rFonts w:ascii="Times New Roman" w:hAnsi="Times New Roman" w:cs="Times New Roman"/>
          <w:color w:val="FF0000"/>
          <w:lang w:val="tr-TR"/>
        </w:rPr>
        <w:t>au</w:t>
      </w:r>
      <w:proofErr w:type="spellEnd"/>
      <w:r w:rsidRPr="00EC4F3A">
        <w:rPr>
          <w:rFonts w:ascii="Times New Roman" w:hAnsi="Times New Roman" w:cs="Times New Roman"/>
          <w:color w:val="FF0000"/>
          <w:lang w:val="tr-TR"/>
        </w:rPr>
        <w:t xml:space="preserve"> </w:t>
      </w:r>
      <w:proofErr w:type="spellStart"/>
      <w:r w:rsidRPr="00EC4F3A">
        <w:rPr>
          <w:rFonts w:ascii="Times New Roman" w:hAnsi="Times New Roman" w:cs="Times New Roman"/>
          <w:color w:val="FF0000"/>
          <w:lang w:val="tr-TR"/>
        </w:rPr>
        <w:t>moins</w:t>
      </w:r>
      <w:proofErr w:type="spellEnd"/>
      <w:r w:rsidRPr="00EC4F3A">
        <w:rPr>
          <w:rFonts w:ascii="Times New Roman" w:hAnsi="Times New Roman" w:cs="Times New Roman"/>
          <w:color w:val="FF0000"/>
          <w:lang w:val="tr-TR"/>
        </w:rPr>
        <w:t xml:space="preserve"> 10 % de </w:t>
      </w:r>
      <w:proofErr w:type="spellStart"/>
      <w:r w:rsidRPr="00EC4F3A">
        <w:rPr>
          <w:rFonts w:ascii="Times New Roman" w:hAnsi="Times New Roman" w:cs="Times New Roman"/>
          <w:color w:val="FF0000"/>
          <w:lang w:val="tr-TR"/>
        </w:rPr>
        <w:t>l'article</w:t>
      </w:r>
      <w:proofErr w:type="spellEnd"/>
      <w:r w:rsidRPr="00EC4F3A">
        <w:rPr>
          <w:rFonts w:ascii="Times New Roman" w:hAnsi="Times New Roman" w:cs="Times New Roman"/>
          <w:color w:val="FF0000"/>
          <w:lang w:val="tr-TR"/>
        </w:rPr>
        <w:t xml:space="preserve"> </w:t>
      </w:r>
      <w:proofErr w:type="spellStart"/>
      <w:r w:rsidRPr="00EC4F3A">
        <w:rPr>
          <w:rFonts w:ascii="Times New Roman" w:hAnsi="Times New Roman" w:cs="Times New Roman"/>
          <w:color w:val="FF0000"/>
          <w:lang w:val="tr-TR"/>
        </w:rPr>
        <w:t>doit</w:t>
      </w:r>
      <w:proofErr w:type="spellEnd"/>
      <w:r w:rsidRPr="00EC4F3A">
        <w:rPr>
          <w:rFonts w:ascii="Times New Roman" w:hAnsi="Times New Roman" w:cs="Times New Roman"/>
          <w:color w:val="FF0000"/>
          <w:lang w:val="tr-TR"/>
        </w:rPr>
        <w:t xml:space="preserve"> </w:t>
      </w:r>
      <w:proofErr w:type="spellStart"/>
      <w:r w:rsidRPr="00EC4F3A">
        <w:rPr>
          <w:rFonts w:ascii="Times New Roman" w:hAnsi="Times New Roman" w:cs="Times New Roman"/>
          <w:color w:val="FF0000"/>
          <w:lang w:val="tr-TR"/>
        </w:rPr>
        <w:t>inclure</w:t>
      </w:r>
      <w:proofErr w:type="spellEnd"/>
      <w:r w:rsidRPr="00EC4F3A">
        <w:rPr>
          <w:rFonts w:ascii="Times New Roman" w:hAnsi="Times New Roman" w:cs="Times New Roman"/>
          <w:color w:val="FF0000"/>
          <w:lang w:val="tr-TR"/>
        </w:rPr>
        <w:t xml:space="preserve"> un </w:t>
      </w:r>
      <w:proofErr w:type="spellStart"/>
      <w:r w:rsidRPr="00EC4F3A">
        <w:rPr>
          <w:rFonts w:ascii="Times New Roman" w:hAnsi="Times New Roman" w:cs="Times New Roman"/>
          <w:color w:val="FF0000"/>
          <w:lang w:val="tr-TR"/>
        </w:rPr>
        <w:t>résumé</w:t>
      </w:r>
      <w:proofErr w:type="spellEnd"/>
      <w:r w:rsidRPr="00EC4F3A">
        <w:rPr>
          <w:rFonts w:ascii="Times New Roman" w:hAnsi="Times New Roman" w:cs="Times New Roman"/>
          <w:color w:val="FF0000"/>
          <w:lang w:val="tr-TR"/>
        </w:rPr>
        <w:t xml:space="preserve"> </w:t>
      </w:r>
      <w:proofErr w:type="spellStart"/>
      <w:r w:rsidRPr="00EC4F3A">
        <w:rPr>
          <w:rFonts w:ascii="Times New Roman" w:hAnsi="Times New Roman" w:cs="Times New Roman"/>
          <w:color w:val="FF0000"/>
          <w:lang w:val="tr-TR"/>
        </w:rPr>
        <w:t>complet</w:t>
      </w:r>
      <w:proofErr w:type="spellEnd"/>
      <w:r w:rsidRPr="00EC4F3A">
        <w:rPr>
          <w:rFonts w:ascii="Times New Roman" w:hAnsi="Times New Roman" w:cs="Times New Roman"/>
          <w:color w:val="FF0000"/>
          <w:lang w:val="tr-TR"/>
        </w:rPr>
        <w:t xml:space="preserve"> en </w:t>
      </w:r>
      <w:proofErr w:type="spellStart"/>
      <w:r w:rsidRPr="00EC4F3A">
        <w:rPr>
          <w:rFonts w:ascii="Times New Roman" w:hAnsi="Times New Roman" w:cs="Times New Roman"/>
          <w:color w:val="FF0000"/>
          <w:lang w:val="tr-TR"/>
        </w:rPr>
        <w:t>anglais</w:t>
      </w:r>
      <w:proofErr w:type="spellEnd"/>
      <w:r w:rsidRPr="00EC4F3A">
        <w:rPr>
          <w:rFonts w:ascii="Times New Roman" w:hAnsi="Times New Roman" w:cs="Times New Roman"/>
          <w:color w:val="FF0000"/>
          <w:lang w:val="tr-TR"/>
        </w:rPr>
        <w:t xml:space="preserve">, </w:t>
      </w:r>
      <w:proofErr w:type="spellStart"/>
      <w:r w:rsidRPr="00EC4F3A">
        <w:rPr>
          <w:rFonts w:ascii="Times New Roman" w:hAnsi="Times New Roman" w:cs="Times New Roman"/>
          <w:color w:val="FF0000"/>
          <w:lang w:val="tr-TR"/>
        </w:rPr>
        <w:t>sans</w:t>
      </w:r>
      <w:proofErr w:type="spellEnd"/>
    </w:p>
    <w:p w14:paraId="34029A18" w14:textId="15BE6B7C" w:rsidR="00900BFA" w:rsidRPr="00EC4F3A" w:rsidRDefault="00900BFA" w:rsidP="00EC4F3A">
      <w:pPr>
        <w:pStyle w:val="AralkYok"/>
        <w:jc w:val="both"/>
        <w:rPr>
          <w:rFonts w:ascii="Times New Roman" w:hAnsi="Times New Roman" w:cs="Times New Roman"/>
          <w:color w:val="FF0000"/>
          <w:lang w:val="tr-TR"/>
        </w:rPr>
      </w:pPr>
      <w:proofErr w:type="spellStart"/>
      <w:r w:rsidRPr="00EC4F3A">
        <w:rPr>
          <w:rFonts w:ascii="Times New Roman" w:hAnsi="Times New Roman" w:cs="Times New Roman"/>
          <w:color w:val="FF0000"/>
          <w:lang w:val="tr-TR"/>
        </w:rPr>
        <w:t>modifier</w:t>
      </w:r>
      <w:proofErr w:type="spellEnd"/>
      <w:r w:rsidRPr="00EC4F3A">
        <w:rPr>
          <w:rFonts w:ascii="Times New Roman" w:hAnsi="Times New Roman" w:cs="Times New Roman"/>
          <w:color w:val="FF0000"/>
          <w:lang w:val="tr-TR"/>
        </w:rPr>
        <w:t xml:space="preserve"> la mise en </w:t>
      </w:r>
      <w:proofErr w:type="spellStart"/>
      <w:r w:rsidRPr="00EC4F3A">
        <w:rPr>
          <w:rFonts w:ascii="Times New Roman" w:hAnsi="Times New Roman" w:cs="Times New Roman"/>
          <w:color w:val="FF0000"/>
          <w:lang w:val="tr-TR"/>
        </w:rPr>
        <w:t>forme</w:t>
      </w:r>
      <w:proofErr w:type="spellEnd"/>
      <w:r w:rsidRPr="00EC4F3A">
        <w:rPr>
          <w:rFonts w:ascii="Times New Roman" w:hAnsi="Times New Roman" w:cs="Times New Roman"/>
          <w:color w:val="FF0000"/>
          <w:lang w:val="tr-TR"/>
        </w:rPr>
        <w:t>.</w:t>
      </w:r>
      <w:r w:rsidRPr="00EC4F3A">
        <w:rPr>
          <w:rFonts w:ascii="Times New Roman" w:hAnsi="Times New Roman" w:cs="Times New Roman"/>
        </w:rPr>
        <w:t xml:space="preserve"> </w:t>
      </w:r>
      <w:r w:rsidRPr="00EC4F3A">
        <w:rPr>
          <w:rFonts w:ascii="Times New Roman" w:hAnsi="Times New Roman" w:cs="Times New Roman"/>
          <w:color w:val="FF0000"/>
          <w:lang w:val="tr-TR"/>
        </w:rPr>
        <w:t xml:space="preserve">Ce </w:t>
      </w:r>
      <w:proofErr w:type="spellStart"/>
      <w:r w:rsidRPr="00EC4F3A">
        <w:rPr>
          <w:rFonts w:ascii="Times New Roman" w:hAnsi="Times New Roman" w:cs="Times New Roman"/>
          <w:color w:val="FF0000"/>
          <w:lang w:val="tr-TR"/>
        </w:rPr>
        <w:t>résumé</w:t>
      </w:r>
      <w:proofErr w:type="spellEnd"/>
      <w:r w:rsidRPr="00EC4F3A">
        <w:rPr>
          <w:rFonts w:ascii="Times New Roman" w:hAnsi="Times New Roman" w:cs="Times New Roman"/>
          <w:color w:val="FF0000"/>
          <w:lang w:val="tr-TR"/>
        </w:rPr>
        <w:t xml:space="preserve"> </w:t>
      </w:r>
      <w:proofErr w:type="spellStart"/>
      <w:r w:rsidRPr="00EC4F3A">
        <w:rPr>
          <w:rFonts w:ascii="Times New Roman" w:hAnsi="Times New Roman" w:cs="Times New Roman"/>
          <w:color w:val="FF0000"/>
          <w:lang w:val="tr-TR"/>
        </w:rPr>
        <w:t>doit</w:t>
      </w:r>
      <w:proofErr w:type="spellEnd"/>
      <w:r w:rsidRPr="00EC4F3A">
        <w:rPr>
          <w:rFonts w:ascii="Times New Roman" w:hAnsi="Times New Roman" w:cs="Times New Roman"/>
          <w:color w:val="FF0000"/>
          <w:lang w:val="tr-TR"/>
        </w:rPr>
        <w:t xml:space="preserve"> </w:t>
      </w:r>
      <w:proofErr w:type="spellStart"/>
      <w:r w:rsidRPr="00EC4F3A">
        <w:rPr>
          <w:rFonts w:ascii="Times New Roman" w:hAnsi="Times New Roman" w:cs="Times New Roman"/>
          <w:color w:val="FF0000"/>
          <w:lang w:val="tr-TR"/>
        </w:rPr>
        <w:t>être</w:t>
      </w:r>
      <w:proofErr w:type="spellEnd"/>
      <w:r w:rsidRPr="00EC4F3A">
        <w:rPr>
          <w:rFonts w:ascii="Times New Roman" w:hAnsi="Times New Roman" w:cs="Times New Roman"/>
          <w:color w:val="FF0000"/>
          <w:lang w:val="tr-TR"/>
        </w:rPr>
        <w:t xml:space="preserve"> </w:t>
      </w:r>
      <w:proofErr w:type="spellStart"/>
      <w:r w:rsidRPr="00EC4F3A">
        <w:rPr>
          <w:rFonts w:ascii="Times New Roman" w:hAnsi="Times New Roman" w:cs="Times New Roman"/>
          <w:color w:val="FF0000"/>
          <w:lang w:val="tr-TR"/>
        </w:rPr>
        <w:t>constitué</w:t>
      </w:r>
      <w:proofErr w:type="spellEnd"/>
      <w:r w:rsidRPr="00EC4F3A">
        <w:rPr>
          <w:rFonts w:ascii="Times New Roman" w:hAnsi="Times New Roman" w:cs="Times New Roman"/>
          <w:color w:val="FF0000"/>
          <w:lang w:val="tr-TR"/>
        </w:rPr>
        <w:t xml:space="preserve"> de </w:t>
      </w:r>
      <w:proofErr w:type="spellStart"/>
      <w:r w:rsidRPr="00EC4F3A">
        <w:rPr>
          <w:rFonts w:ascii="Times New Roman" w:hAnsi="Times New Roman" w:cs="Times New Roman"/>
          <w:color w:val="FF0000"/>
          <w:lang w:val="tr-TR"/>
        </w:rPr>
        <w:t>paragraphes</w:t>
      </w:r>
      <w:proofErr w:type="spellEnd"/>
      <w:r w:rsidRPr="00EC4F3A">
        <w:rPr>
          <w:rFonts w:ascii="Times New Roman" w:hAnsi="Times New Roman" w:cs="Times New Roman"/>
          <w:color w:val="FF0000"/>
          <w:lang w:val="tr-TR"/>
        </w:rPr>
        <w:t xml:space="preserve"> </w:t>
      </w:r>
      <w:proofErr w:type="spellStart"/>
      <w:r w:rsidRPr="00EC4F3A">
        <w:rPr>
          <w:rFonts w:ascii="Times New Roman" w:hAnsi="Times New Roman" w:cs="Times New Roman"/>
          <w:color w:val="FF0000"/>
          <w:lang w:val="tr-TR"/>
        </w:rPr>
        <w:t>couvrant</w:t>
      </w:r>
      <w:proofErr w:type="spellEnd"/>
      <w:r w:rsidRPr="00EC4F3A">
        <w:rPr>
          <w:rFonts w:ascii="Times New Roman" w:hAnsi="Times New Roman" w:cs="Times New Roman"/>
          <w:color w:val="FF0000"/>
          <w:lang w:val="tr-TR"/>
        </w:rPr>
        <w:t xml:space="preserve"> </w:t>
      </w:r>
      <w:proofErr w:type="spellStart"/>
      <w:r w:rsidRPr="00EC4F3A">
        <w:rPr>
          <w:rFonts w:ascii="Times New Roman" w:hAnsi="Times New Roman" w:cs="Times New Roman"/>
          <w:color w:val="FF0000"/>
          <w:lang w:val="tr-TR"/>
        </w:rPr>
        <w:t>toutes</w:t>
      </w:r>
      <w:proofErr w:type="spellEnd"/>
      <w:r w:rsidRPr="00EC4F3A">
        <w:rPr>
          <w:rFonts w:ascii="Times New Roman" w:hAnsi="Times New Roman" w:cs="Times New Roman"/>
          <w:color w:val="FF0000"/>
          <w:lang w:val="tr-TR"/>
        </w:rPr>
        <w:t xml:space="preserve"> </w:t>
      </w:r>
      <w:proofErr w:type="spellStart"/>
      <w:r w:rsidRPr="00EC4F3A">
        <w:rPr>
          <w:rFonts w:ascii="Times New Roman" w:hAnsi="Times New Roman" w:cs="Times New Roman"/>
          <w:color w:val="FF0000"/>
          <w:lang w:val="tr-TR"/>
        </w:rPr>
        <w:t>les</w:t>
      </w:r>
      <w:proofErr w:type="spellEnd"/>
      <w:r w:rsidRPr="00EC4F3A">
        <w:rPr>
          <w:rFonts w:ascii="Times New Roman" w:hAnsi="Times New Roman" w:cs="Times New Roman"/>
          <w:color w:val="FF0000"/>
          <w:lang w:val="tr-TR"/>
        </w:rPr>
        <w:t xml:space="preserve"> </w:t>
      </w:r>
      <w:proofErr w:type="spellStart"/>
      <w:r w:rsidRPr="00EC4F3A">
        <w:rPr>
          <w:rFonts w:ascii="Times New Roman" w:hAnsi="Times New Roman" w:cs="Times New Roman"/>
          <w:color w:val="FF0000"/>
          <w:lang w:val="tr-TR"/>
        </w:rPr>
        <w:t>idées</w:t>
      </w:r>
      <w:proofErr w:type="spellEnd"/>
      <w:r w:rsidRPr="00EC4F3A">
        <w:rPr>
          <w:rFonts w:ascii="Times New Roman" w:hAnsi="Times New Roman" w:cs="Times New Roman"/>
          <w:color w:val="FF0000"/>
          <w:lang w:val="tr-TR"/>
        </w:rPr>
        <w:t xml:space="preserve"> </w:t>
      </w:r>
      <w:proofErr w:type="spellStart"/>
      <w:r w:rsidRPr="00EC4F3A">
        <w:rPr>
          <w:rFonts w:ascii="Times New Roman" w:hAnsi="Times New Roman" w:cs="Times New Roman"/>
          <w:color w:val="FF0000"/>
          <w:lang w:val="tr-TR"/>
        </w:rPr>
        <w:t>principales</w:t>
      </w:r>
      <w:proofErr w:type="spellEnd"/>
      <w:r w:rsidRPr="00EC4F3A">
        <w:rPr>
          <w:rFonts w:ascii="Times New Roman" w:hAnsi="Times New Roman" w:cs="Times New Roman"/>
          <w:color w:val="FF0000"/>
          <w:lang w:val="tr-TR"/>
        </w:rPr>
        <w:t xml:space="preserve"> de </w:t>
      </w:r>
      <w:proofErr w:type="spellStart"/>
      <w:r w:rsidRPr="00EC4F3A">
        <w:rPr>
          <w:rFonts w:ascii="Times New Roman" w:hAnsi="Times New Roman" w:cs="Times New Roman"/>
          <w:color w:val="FF0000"/>
          <w:lang w:val="tr-TR"/>
        </w:rPr>
        <w:t>l'article</w:t>
      </w:r>
      <w:proofErr w:type="spellEnd"/>
      <w:r w:rsidRPr="00EC4F3A">
        <w:rPr>
          <w:rFonts w:ascii="Times New Roman" w:hAnsi="Times New Roman" w:cs="Times New Roman"/>
          <w:color w:val="FF0000"/>
          <w:lang w:val="tr-TR"/>
        </w:rPr>
        <w:t xml:space="preserve">, </w:t>
      </w:r>
      <w:proofErr w:type="spellStart"/>
      <w:r w:rsidRPr="00EC4F3A">
        <w:rPr>
          <w:rFonts w:ascii="Times New Roman" w:hAnsi="Times New Roman" w:cs="Times New Roman"/>
          <w:color w:val="FF0000"/>
          <w:lang w:val="tr-TR"/>
        </w:rPr>
        <w:t>sans</w:t>
      </w:r>
      <w:proofErr w:type="spellEnd"/>
      <w:r w:rsidRPr="00EC4F3A">
        <w:rPr>
          <w:rFonts w:ascii="Times New Roman" w:hAnsi="Times New Roman" w:cs="Times New Roman"/>
          <w:color w:val="FF0000"/>
          <w:lang w:val="tr-TR"/>
        </w:rPr>
        <w:t xml:space="preserve"> </w:t>
      </w:r>
      <w:proofErr w:type="spellStart"/>
      <w:r w:rsidRPr="00EC4F3A">
        <w:rPr>
          <w:rFonts w:ascii="Times New Roman" w:hAnsi="Times New Roman" w:cs="Times New Roman"/>
          <w:color w:val="FF0000"/>
          <w:lang w:val="tr-TR"/>
        </w:rPr>
        <w:t>inclure</w:t>
      </w:r>
      <w:proofErr w:type="spellEnd"/>
      <w:r w:rsidRPr="00EC4F3A">
        <w:rPr>
          <w:rFonts w:ascii="Times New Roman" w:hAnsi="Times New Roman" w:cs="Times New Roman"/>
          <w:color w:val="FF0000"/>
          <w:lang w:val="tr-TR"/>
        </w:rPr>
        <w:t xml:space="preserve"> de </w:t>
      </w:r>
      <w:proofErr w:type="spellStart"/>
      <w:r w:rsidRPr="00EC4F3A">
        <w:rPr>
          <w:rFonts w:ascii="Times New Roman" w:hAnsi="Times New Roman" w:cs="Times New Roman"/>
          <w:color w:val="FF0000"/>
          <w:lang w:val="tr-TR"/>
        </w:rPr>
        <w:t>sous-titres</w:t>
      </w:r>
      <w:proofErr w:type="spellEnd"/>
      <w:r w:rsidRPr="00EC4F3A">
        <w:rPr>
          <w:rFonts w:ascii="Times New Roman" w:hAnsi="Times New Roman" w:cs="Times New Roman"/>
          <w:color w:val="FF0000"/>
          <w:lang w:val="tr-TR"/>
        </w:rPr>
        <w:t xml:space="preserve">. </w:t>
      </w:r>
      <w:proofErr w:type="spellStart"/>
      <w:r w:rsidRPr="00EC4F3A">
        <w:rPr>
          <w:rFonts w:ascii="Times New Roman" w:hAnsi="Times New Roman" w:cs="Times New Roman"/>
          <w:color w:val="FF0000"/>
          <w:lang w:val="tr-TR"/>
        </w:rPr>
        <w:t>Les</w:t>
      </w:r>
      <w:proofErr w:type="spellEnd"/>
      <w:r w:rsidRPr="00EC4F3A">
        <w:rPr>
          <w:rFonts w:ascii="Times New Roman" w:hAnsi="Times New Roman" w:cs="Times New Roman"/>
          <w:color w:val="FF0000"/>
          <w:lang w:val="tr-TR"/>
        </w:rPr>
        <w:t xml:space="preserve"> </w:t>
      </w:r>
      <w:proofErr w:type="spellStart"/>
      <w:r w:rsidRPr="00EC4F3A">
        <w:rPr>
          <w:rFonts w:ascii="Times New Roman" w:hAnsi="Times New Roman" w:cs="Times New Roman"/>
          <w:color w:val="FF0000"/>
          <w:lang w:val="tr-TR"/>
        </w:rPr>
        <w:t>citations</w:t>
      </w:r>
      <w:proofErr w:type="spellEnd"/>
      <w:r w:rsidRPr="00EC4F3A">
        <w:rPr>
          <w:rFonts w:ascii="Times New Roman" w:hAnsi="Times New Roman" w:cs="Times New Roman"/>
          <w:color w:val="FF0000"/>
          <w:lang w:val="tr-TR"/>
        </w:rPr>
        <w:t xml:space="preserve"> ne </w:t>
      </w:r>
      <w:proofErr w:type="spellStart"/>
      <w:r w:rsidRPr="00EC4F3A">
        <w:rPr>
          <w:rFonts w:ascii="Times New Roman" w:hAnsi="Times New Roman" w:cs="Times New Roman"/>
          <w:color w:val="FF0000"/>
          <w:lang w:val="tr-TR"/>
        </w:rPr>
        <w:t>doivent</w:t>
      </w:r>
      <w:proofErr w:type="spellEnd"/>
      <w:r w:rsidRPr="00EC4F3A">
        <w:rPr>
          <w:rFonts w:ascii="Times New Roman" w:hAnsi="Times New Roman" w:cs="Times New Roman"/>
          <w:color w:val="FF0000"/>
          <w:lang w:val="tr-TR"/>
        </w:rPr>
        <w:t xml:space="preserve"> pas </w:t>
      </w:r>
      <w:proofErr w:type="spellStart"/>
      <w:r w:rsidRPr="00EC4F3A">
        <w:rPr>
          <w:rFonts w:ascii="Times New Roman" w:hAnsi="Times New Roman" w:cs="Times New Roman"/>
          <w:color w:val="FF0000"/>
          <w:lang w:val="tr-TR"/>
        </w:rPr>
        <w:t>être</w:t>
      </w:r>
      <w:proofErr w:type="spellEnd"/>
      <w:r w:rsidRPr="00EC4F3A">
        <w:rPr>
          <w:rFonts w:ascii="Times New Roman" w:hAnsi="Times New Roman" w:cs="Times New Roman"/>
          <w:color w:val="FF0000"/>
          <w:lang w:val="tr-TR"/>
        </w:rPr>
        <w:t xml:space="preserve"> </w:t>
      </w:r>
      <w:proofErr w:type="spellStart"/>
      <w:r w:rsidRPr="00EC4F3A">
        <w:rPr>
          <w:rFonts w:ascii="Times New Roman" w:hAnsi="Times New Roman" w:cs="Times New Roman"/>
          <w:color w:val="FF0000"/>
          <w:lang w:val="tr-TR"/>
        </w:rPr>
        <w:t>incluses</w:t>
      </w:r>
      <w:proofErr w:type="spellEnd"/>
      <w:r w:rsidRPr="00EC4F3A">
        <w:rPr>
          <w:rFonts w:ascii="Times New Roman" w:hAnsi="Times New Roman" w:cs="Times New Roman"/>
          <w:color w:val="FF0000"/>
          <w:lang w:val="tr-TR"/>
        </w:rPr>
        <w:t xml:space="preserve"> dans le </w:t>
      </w:r>
      <w:proofErr w:type="spellStart"/>
      <w:r w:rsidRPr="00EC4F3A">
        <w:rPr>
          <w:rFonts w:ascii="Times New Roman" w:hAnsi="Times New Roman" w:cs="Times New Roman"/>
          <w:color w:val="FF0000"/>
          <w:lang w:val="tr-TR"/>
        </w:rPr>
        <w:t>résumé</w:t>
      </w:r>
      <w:proofErr w:type="spellEnd"/>
      <w:r w:rsidRPr="00EC4F3A">
        <w:rPr>
          <w:rFonts w:ascii="Times New Roman" w:hAnsi="Times New Roman" w:cs="Times New Roman"/>
          <w:color w:val="FF0000"/>
          <w:lang w:val="tr-TR"/>
        </w:rPr>
        <w:t xml:space="preserve"> </w:t>
      </w:r>
      <w:proofErr w:type="spellStart"/>
      <w:r w:rsidRPr="00EC4F3A">
        <w:rPr>
          <w:rFonts w:ascii="Times New Roman" w:hAnsi="Times New Roman" w:cs="Times New Roman"/>
          <w:color w:val="FF0000"/>
          <w:lang w:val="tr-TR"/>
        </w:rPr>
        <w:t>complet</w:t>
      </w:r>
      <w:proofErr w:type="spellEnd"/>
      <w:r w:rsidRPr="00EC4F3A">
        <w:rPr>
          <w:rFonts w:ascii="Times New Roman" w:hAnsi="Times New Roman" w:cs="Times New Roman"/>
          <w:color w:val="FF0000"/>
          <w:lang w:val="tr-TR"/>
        </w:rPr>
        <w:t xml:space="preserve">, et </w:t>
      </w:r>
      <w:proofErr w:type="spellStart"/>
      <w:r w:rsidRPr="00EC4F3A">
        <w:rPr>
          <w:rFonts w:ascii="Times New Roman" w:hAnsi="Times New Roman" w:cs="Times New Roman"/>
          <w:color w:val="FF0000"/>
          <w:lang w:val="tr-TR"/>
        </w:rPr>
        <w:t>les</w:t>
      </w:r>
      <w:proofErr w:type="spellEnd"/>
      <w:r w:rsidRPr="00EC4F3A">
        <w:rPr>
          <w:rFonts w:ascii="Times New Roman" w:hAnsi="Times New Roman" w:cs="Times New Roman"/>
          <w:color w:val="FF0000"/>
          <w:lang w:val="tr-TR"/>
        </w:rPr>
        <w:t xml:space="preserve"> </w:t>
      </w:r>
      <w:proofErr w:type="spellStart"/>
      <w:r w:rsidRPr="00EC4F3A">
        <w:rPr>
          <w:rFonts w:ascii="Times New Roman" w:hAnsi="Times New Roman" w:cs="Times New Roman"/>
          <w:color w:val="FF0000"/>
          <w:lang w:val="tr-TR"/>
        </w:rPr>
        <w:t>tableaux</w:t>
      </w:r>
      <w:proofErr w:type="spellEnd"/>
      <w:r w:rsidRPr="00EC4F3A">
        <w:rPr>
          <w:rFonts w:ascii="Times New Roman" w:hAnsi="Times New Roman" w:cs="Times New Roman"/>
          <w:color w:val="FF0000"/>
          <w:lang w:val="tr-TR"/>
        </w:rPr>
        <w:t xml:space="preserve"> </w:t>
      </w:r>
      <w:proofErr w:type="spellStart"/>
      <w:r w:rsidRPr="00EC4F3A">
        <w:rPr>
          <w:rFonts w:ascii="Times New Roman" w:hAnsi="Times New Roman" w:cs="Times New Roman"/>
          <w:color w:val="FF0000"/>
          <w:lang w:val="tr-TR"/>
        </w:rPr>
        <w:t>ou</w:t>
      </w:r>
      <w:proofErr w:type="spellEnd"/>
      <w:r w:rsidRPr="00EC4F3A">
        <w:rPr>
          <w:rFonts w:ascii="Times New Roman" w:hAnsi="Times New Roman" w:cs="Times New Roman"/>
          <w:color w:val="FF0000"/>
          <w:lang w:val="tr-TR"/>
        </w:rPr>
        <w:t xml:space="preserve"> </w:t>
      </w:r>
      <w:proofErr w:type="spellStart"/>
      <w:r w:rsidRPr="00EC4F3A">
        <w:rPr>
          <w:rFonts w:ascii="Times New Roman" w:hAnsi="Times New Roman" w:cs="Times New Roman"/>
          <w:color w:val="FF0000"/>
          <w:lang w:val="tr-TR"/>
        </w:rPr>
        <w:t>figures</w:t>
      </w:r>
      <w:proofErr w:type="spellEnd"/>
      <w:r w:rsidRPr="00EC4F3A">
        <w:rPr>
          <w:rFonts w:ascii="Times New Roman" w:hAnsi="Times New Roman" w:cs="Times New Roman"/>
          <w:color w:val="FF0000"/>
          <w:lang w:val="tr-TR"/>
        </w:rPr>
        <w:t xml:space="preserve"> ne </w:t>
      </w:r>
      <w:proofErr w:type="spellStart"/>
      <w:r w:rsidRPr="00EC4F3A">
        <w:rPr>
          <w:rFonts w:ascii="Times New Roman" w:hAnsi="Times New Roman" w:cs="Times New Roman"/>
          <w:color w:val="FF0000"/>
          <w:lang w:val="tr-TR"/>
        </w:rPr>
        <w:t>doivent</w:t>
      </w:r>
      <w:proofErr w:type="spellEnd"/>
      <w:r w:rsidRPr="00EC4F3A">
        <w:rPr>
          <w:rFonts w:ascii="Times New Roman" w:hAnsi="Times New Roman" w:cs="Times New Roman"/>
          <w:color w:val="FF0000"/>
          <w:lang w:val="tr-TR"/>
        </w:rPr>
        <w:t xml:space="preserve"> pas </w:t>
      </w:r>
      <w:proofErr w:type="spellStart"/>
      <w:r w:rsidRPr="00EC4F3A">
        <w:rPr>
          <w:rFonts w:ascii="Times New Roman" w:hAnsi="Times New Roman" w:cs="Times New Roman"/>
          <w:color w:val="FF0000"/>
          <w:lang w:val="tr-TR"/>
        </w:rPr>
        <w:t>être</w:t>
      </w:r>
      <w:proofErr w:type="spellEnd"/>
      <w:r w:rsidRPr="00EC4F3A">
        <w:rPr>
          <w:rFonts w:ascii="Times New Roman" w:hAnsi="Times New Roman" w:cs="Times New Roman"/>
          <w:color w:val="FF0000"/>
          <w:lang w:val="tr-TR"/>
        </w:rPr>
        <w:t xml:space="preserve"> </w:t>
      </w:r>
      <w:proofErr w:type="spellStart"/>
      <w:r w:rsidRPr="00EC4F3A">
        <w:rPr>
          <w:rFonts w:ascii="Times New Roman" w:hAnsi="Times New Roman" w:cs="Times New Roman"/>
          <w:color w:val="FF0000"/>
          <w:lang w:val="tr-TR"/>
        </w:rPr>
        <w:t>utilisés</w:t>
      </w:r>
      <w:proofErr w:type="spellEnd"/>
      <w:r w:rsidRPr="00EC4F3A">
        <w:rPr>
          <w:rFonts w:ascii="Times New Roman" w:hAnsi="Times New Roman" w:cs="Times New Roman"/>
          <w:color w:val="FF0000"/>
          <w:lang w:val="tr-TR"/>
        </w:rPr>
        <w:t>.</w:t>
      </w:r>
    </w:p>
    <w:p w14:paraId="7ADF2A72" w14:textId="12D847DA" w:rsidR="00DB0BD9" w:rsidRPr="00EC4F3A" w:rsidRDefault="00CB76D1" w:rsidP="00EC4F3A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b/>
          <w:color w:val="FF0000"/>
          <w:lang w:val="tr-TR"/>
        </w:rPr>
      </w:pPr>
      <w:r w:rsidRPr="00EC4F3A">
        <w:rPr>
          <w:rFonts w:ascii="Times New Roman" w:eastAsia="Calibri" w:hAnsi="Times New Roman" w:cs="Times New Roman"/>
          <w:b/>
          <w:bCs/>
          <w:color w:val="FF0000"/>
          <w:lang w:val="tr-TR"/>
        </w:rPr>
        <w:t xml:space="preserve">RÉSUMÉ ÉTENDU en </w:t>
      </w:r>
      <w:proofErr w:type="spellStart"/>
      <w:r w:rsidRPr="00EC4F3A">
        <w:rPr>
          <w:rFonts w:ascii="Times New Roman" w:eastAsia="Calibri" w:hAnsi="Times New Roman" w:cs="Times New Roman"/>
          <w:b/>
          <w:bCs/>
          <w:color w:val="FF0000"/>
          <w:lang w:val="tr-TR"/>
        </w:rPr>
        <w:t>anglais</w:t>
      </w:r>
      <w:proofErr w:type="spellEnd"/>
      <w:r w:rsidRPr="00EC4F3A">
        <w:rPr>
          <w:rFonts w:ascii="Times New Roman" w:eastAsia="Calibri" w:hAnsi="Times New Roman" w:cs="Times New Roman"/>
          <w:b/>
          <w:bCs/>
          <w:color w:val="FF0000"/>
          <w:lang w:val="tr-TR"/>
        </w:rPr>
        <w:t xml:space="preserve"> </w:t>
      </w:r>
      <w:proofErr w:type="spellStart"/>
      <w:r w:rsidR="00900BFA" w:rsidRPr="00EC4F3A">
        <w:rPr>
          <w:rFonts w:ascii="Times New Roman" w:eastAsia="Calibri" w:hAnsi="Times New Roman" w:cs="Times New Roman"/>
          <w:b/>
          <w:bCs/>
          <w:color w:val="FF0000"/>
          <w:lang w:val="tr-TR"/>
        </w:rPr>
        <w:t>est</w:t>
      </w:r>
      <w:proofErr w:type="spellEnd"/>
      <w:r w:rsidR="00900BFA" w:rsidRPr="00EC4F3A">
        <w:rPr>
          <w:rFonts w:ascii="Times New Roman" w:eastAsia="Calibri" w:hAnsi="Times New Roman" w:cs="Times New Roman"/>
          <w:b/>
          <w:bCs/>
          <w:color w:val="FF0000"/>
          <w:lang w:val="tr-TR"/>
        </w:rPr>
        <w:t xml:space="preserve"> </w:t>
      </w:r>
      <w:proofErr w:type="spellStart"/>
      <w:r w:rsidR="00900BFA" w:rsidRPr="00EC4F3A">
        <w:rPr>
          <w:rFonts w:ascii="Times New Roman" w:eastAsia="Calibri" w:hAnsi="Times New Roman" w:cs="Times New Roman"/>
          <w:b/>
          <w:bCs/>
          <w:color w:val="FF0000"/>
          <w:lang w:val="tr-TR"/>
        </w:rPr>
        <w:t>obligatoire</w:t>
      </w:r>
      <w:proofErr w:type="spellEnd"/>
      <w:r w:rsidR="00900BFA" w:rsidRPr="00EC4F3A">
        <w:rPr>
          <w:rFonts w:ascii="Times New Roman" w:eastAsia="Calibri" w:hAnsi="Times New Roman" w:cs="Times New Roman"/>
          <w:b/>
          <w:bCs/>
          <w:color w:val="FF0000"/>
          <w:lang w:val="tr-TR"/>
        </w:rPr>
        <w:t xml:space="preserve"> </w:t>
      </w:r>
      <w:proofErr w:type="spellStart"/>
      <w:r w:rsidR="00900BFA" w:rsidRPr="00EC4F3A">
        <w:rPr>
          <w:rFonts w:ascii="Times New Roman" w:eastAsia="Calibri" w:hAnsi="Times New Roman" w:cs="Times New Roman"/>
          <w:b/>
          <w:bCs/>
          <w:color w:val="FF0000"/>
          <w:lang w:val="tr-TR"/>
        </w:rPr>
        <w:t>pour</w:t>
      </w:r>
      <w:proofErr w:type="spellEnd"/>
      <w:r w:rsidR="00900BFA" w:rsidRPr="00EC4F3A">
        <w:rPr>
          <w:rFonts w:ascii="Times New Roman" w:eastAsia="Calibri" w:hAnsi="Times New Roman" w:cs="Times New Roman"/>
          <w:b/>
          <w:bCs/>
          <w:color w:val="FF0000"/>
          <w:lang w:val="tr-TR"/>
        </w:rPr>
        <w:t xml:space="preserve"> </w:t>
      </w:r>
      <w:proofErr w:type="spellStart"/>
      <w:r w:rsidR="00900BFA" w:rsidRPr="00EC4F3A">
        <w:rPr>
          <w:rFonts w:ascii="Times New Roman" w:eastAsia="Calibri" w:hAnsi="Times New Roman" w:cs="Times New Roman"/>
          <w:b/>
          <w:bCs/>
          <w:color w:val="FF0000"/>
          <w:lang w:val="tr-TR"/>
        </w:rPr>
        <w:t>les</w:t>
      </w:r>
      <w:proofErr w:type="spellEnd"/>
      <w:r w:rsidR="00900BFA" w:rsidRPr="00EC4F3A">
        <w:rPr>
          <w:rFonts w:ascii="Times New Roman" w:eastAsia="Calibri" w:hAnsi="Times New Roman" w:cs="Times New Roman"/>
          <w:b/>
          <w:bCs/>
          <w:color w:val="FF0000"/>
          <w:lang w:val="tr-TR"/>
        </w:rPr>
        <w:t xml:space="preserve"> </w:t>
      </w:r>
      <w:proofErr w:type="spellStart"/>
      <w:r w:rsidR="00900BFA" w:rsidRPr="00EC4F3A">
        <w:rPr>
          <w:rFonts w:ascii="Times New Roman" w:eastAsia="Calibri" w:hAnsi="Times New Roman" w:cs="Times New Roman"/>
          <w:b/>
          <w:bCs/>
          <w:color w:val="FF0000"/>
          <w:lang w:val="tr-TR"/>
        </w:rPr>
        <w:t>articles</w:t>
      </w:r>
      <w:proofErr w:type="spellEnd"/>
      <w:r w:rsidR="00900BFA" w:rsidRPr="00EC4F3A">
        <w:rPr>
          <w:rFonts w:ascii="Times New Roman" w:eastAsia="Calibri" w:hAnsi="Times New Roman" w:cs="Times New Roman"/>
          <w:b/>
          <w:bCs/>
          <w:color w:val="FF0000"/>
          <w:lang w:val="tr-TR"/>
        </w:rPr>
        <w:t xml:space="preserve"> en </w:t>
      </w:r>
      <w:proofErr w:type="spellStart"/>
      <w:r w:rsidR="00900BFA" w:rsidRPr="00EC4F3A">
        <w:rPr>
          <w:rFonts w:ascii="Times New Roman" w:eastAsia="Calibri" w:hAnsi="Times New Roman" w:cs="Times New Roman"/>
          <w:b/>
          <w:bCs/>
          <w:color w:val="FF0000"/>
          <w:lang w:val="tr-TR"/>
        </w:rPr>
        <w:t>turc</w:t>
      </w:r>
      <w:proofErr w:type="spellEnd"/>
      <w:r w:rsidR="00900BFA" w:rsidRPr="00EC4F3A">
        <w:rPr>
          <w:rFonts w:ascii="Times New Roman" w:eastAsia="Calibri" w:hAnsi="Times New Roman" w:cs="Times New Roman"/>
          <w:b/>
          <w:bCs/>
          <w:color w:val="FF0000"/>
          <w:lang w:val="tr-TR"/>
        </w:rPr>
        <w:t>.</w:t>
      </w:r>
    </w:p>
    <w:sectPr w:rsidR="00DB0BD9" w:rsidRPr="00EC4F3A" w:rsidSect="00E068B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8" w:right="1418" w:bottom="1418" w:left="1418" w:header="39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50799" w14:textId="77777777" w:rsidR="000824E2" w:rsidRDefault="000824E2" w:rsidP="00580C53">
      <w:pPr>
        <w:spacing w:after="0" w:line="240" w:lineRule="auto"/>
      </w:pPr>
      <w:r>
        <w:separator/>
      </w:r>
    </w:p>
  </w:endnote>
  <w:endnote w:type="continuationSeparator" w:id="0">
    <w:p w14:paraId="57D94A55" w14:textId="77777777" w:rsidR="000824E2" w:rsidRDefault="000824E2" w:rsidP="00580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Bahnschrift SemiBold SemiConden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42AA4" w14:textId="77777777" w:rsidR="009D01C0" w:rsidRDefault="009D01C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21A8D" w14:textId="77777777" w:rsidR="009D01C0" w:rsidRDefault="009D01C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43A20" w14:textId="77777777" w:rsidR="009D01C0" w:rsidRDefault="009D01C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AA8F1" w14:textId="77777777" w:rsidR="000824E2" w:rsidRDefault="000824E2" w:rsidP="00580C53">
      <w:pPr>
        <w:spacing w:after="0" w:line="240" w:lineRule="auto"/>
      </w:pPr>
      <w:r>
        <w:separator/>
      </w:r>
    </w:p>
  </w:footnote>
  <w:footnote w:type="continuationSeparator" w:id="0">
    <w:p w14:paraId="7A43FBDC" w14:textId="77777777" w:rsidR="000824E2" w:rsidRDefault="000824E2" w:rsidP="00580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C9B80" w14:textId="77777777" w:rsidR="009D01C0" w:rsidRDefault="009D01C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0B440" w14:textId="77777777" w:rsidR="00E068BE" w:rsidRPr="0067477F" w:rsidRDefault="00E068BE" w:rsidP="00E068BE">
    <w:pPr>
      <w:shd w:val="clear" w:color="auto" w:fill="FFF2CC" w:themeFill="accent4" w:themeFillTint="33"/>
      <w:spacing w:after="0" w:line="240" w:lineRule="auto"/>
      <w:jc w:val="center"/>
      <w:rPr>
        <w:rFonts w:ascii="Times New Roman" w:eastAsia="Times New Roman" w:hAnsi="Times New Roman" w:cs="Times New Roman"/>
        <w:b/>
        <w:color w:val="202124"/>
        <w:sz w:val="24"/>
        <w:szCs w:val="24"/>
        <w:lang w:eastAsia="tr-TR"/>
      </w:rPr>
    </w:pPr>
    <w:r>
      <w:rPr>
        <w:rFonts w:ascii="Times New Roman" w:hAnsi="Times New Roman" w:cs="Times New Roman"/>
        <w:i/>
      </w:rPr>
      <w:t xml:space="preserve"> </w:t>
    </w:r>
    <w:r w:rsidRPr="00F260A4">
      <w:rPr>
        <w:rFonts w:ascii="Times New Roman" w:eastAsia="Times New Roman" w:hAnsi="Times New Roman" w:cs="Times New Roman"/>
        <w:b/>
        <w:color w:val="202124"/>
        <w:sz w:val="24"/>
        <w:szCs w:val="24"/>
        <w:lang w:eastAsia="tr-TR"/>
      </w:rPr>
      <w:t>ME</w:t>
    </w:r>
    <w:r>
      <w:rPr>
        <w:rFonts w:ascii="Times New Roman" w:eastAsia="Times New Roman" w:hAnsi="Times New Roman" w:cs="Times New Roman"/>
        <w:b/>
        <w:color w:val="202124"/>
        <w:sz w:val="24"/>
        <w:szCs w:val="24"/>
        <w:lang w:eastAsia="tr-TR"/>
      </w:rPr>
      <w:t>S</w:t>
    </w:r>
    <w:r w:rsidRPr="00F260A4">
      <w:rPr>
        <w:rFonts w:ascii="Times New Roman" w:eastAsia="Times New Roman" w:hAnsi="Times New Roman" w:cs="Times New Roman"/>
        <w:b/>
        <w:color w:val="202124"/>
        <w:sz w:val="24"/>
        <w:szCs w:val="24"/>
        <w:lang w:eastAsia="tr-TR"/>
      </w:rPr>
      <w:t>OPOTAMIA</w:t>
    </w:r>
    <w:r>
      <w:rPr>
        <w:rFonts w:ascii="Times New Roman" w:eastAsia="Times New Roman" w:hAnsi="Times New Roman" w:cs="Times New Roman"/>
        <w:b/>
        <w:color w:val="202124"/>
        <w:sz w:val="24"/>
        <w:szCs w:val="24"/>
        <w:lang w:eastAsia="tr-TR"/>
      </w:rPr>
      <w:t xml:space="preserve">: </w:t>
    </w:r>
    <w:r w:rsidRPr="00F260A4">
      <w:rPr>
        <w:rFonts w:ascii="Times New Roman" w:eastAsia="Times New Roman" w:hAnsi="Times New Roman" w:cs="Times New Roman"/>
        <w:b/>
        <w:color w:val="202124"/>
        <w:sz w:val="24"/>
        <w:szCs w:val="24"/>
        <w:lang w:val="en" w:eastAsia="tr-TR"/>
      </w:rPr>
      <w:t>JOURNAL OF INTERDISCIPLINARY STUDIES</w:t>
    </w:r>
  </w:p>
  <w:p w14:paraId="636FDA68" w14:textId="2F42B23B" w:rsidR="00E068BE" w:rsidRPr="00B37DD6" w:rsidRDefault="00E068BE" w:rsidP="00E068BE">
    <w:pPr>
      <w:pStyle w:val="AltBilgi"/>
      <w:shd w:val="clear" w:color="auto" w:fill="FFF2CC" w:themeFill="accent4" w:themeFillTint="33"/>
      <w:jc w:val="center"/>
      <w:rPr>
        <w:rFonts w:ascii="Bahnschrift SemiBold SemiConden" w:hAnsi="Bahnschrift SemiBold SemiConden"/>
        <w:b/>
        <w:bCs/>
      </w:rPr>
    </w:pPr>
    <w:r w:rsidRPr="00B37DD6">
      <w:rPr>
        <w:rFonts w:ascii="Bahnschrift SemiBold SemiConden" w:hAnsi="Bahnschrift SemiBold SemiConden"/>
        <w:b/>
        <w:bCs/>
      </w:rPr>
      <w:t xml:space="preserve">Volume: </w:t>
    </w:r>
    <w:r w:rsidR="00DB0BD9">
      <w:rPr>
        <w:rFonts w:ascii="Bahnschrift SemiBold SemiConden" w:hAnsi="Bahnschrift SemiBold SemiConden"/>
        <w:b/>
        <w:bCs/>
      </w:rPr>
      <w:t>4</w:t>
    </w:r>
    <w:r w:rsidRPr="00B37DD6">
      <w:rPr>
        <w:rFonts w:ascii="Bahnschrift SemiBold SemiConden" w:hAnsi="Bahnschrift SemiBold SemiConden"/>
        <w:b/>
        <w:bCs/>
      </w:rPr>
      <w:t xml:space="preserve"> - Issue: </w:t>
    </w:r>
    <w:r w:rsidR="005758FD">
      <w:rPr>
        <w:rFonts w:ascii="Bahnschrift SemiBold SemiConden" w:hAnsi="Bahnschrift SemiBold SemiConden"/>
        <w:b/>
        <w:bCs/>
      </w:rPr>
      <w:t>1</w:t>
    </w:r>
    <w:r w:rsidRPr="00B37DD6">
      <w:rPr>
        <w:rFonts w:ascii="Bahnschrift SemiBold SemiConden" w:hAnsi="Bahnschrift SemiBold SemiConden"/>
        <w:b/>
        <w:bCs/>
      </w:rPr>
      <w:t xml:space="preserve">, </w:t>
    </w:r>
    <w:proofErr w:type="spellStart"/>
    <w:r w:rsidR="005758FD">
      <w:rPr>
        <w:rFonts w:ascii="Bahnschrift SemiBold SemiConden" w:hAnsi="Bahnschrift SemiBold SemiConden"/>
        <w:b/>
        <w:bCs/>
      </w:rPr>
      <w:t>Jun</w:t>
    </w:r>
    <w:r w:rsidR="00795D04">
      <w:rPr>
        <w:rFonts w:ascii="Bahnschrift SemiBold SemiConden" w:hAnsi="Bahnschrift SemiBold SemiConden"/>
        <w:b/>
        <w:bCs/>
      </w:rPr>
      <w:t>İ</w:t>
    </w:r>
    <w:proofErr w:type="spellEnd"/>
    <w:r w:rsidRPr="00B37DD6">
      <w:rPr>
        <w:rFonts w:ascii="Bahnschrift SemiBold SemiConden" w:hAnsi="Bahnschrift SemiBold SemiConden"/>
        <w:b/>
        <w:bCs/>
      </w:rPr>
      <w:t xml:space="preserve"> 202</w:t>
    </w:r>
    <w:r w:rsidR="00DB0BD9">
      <w:rPr>
        <w:rFonts w:ascii="Bahnschrift SemiBold SemiConden" w:hAnsi="Bahnschrift SemiBold SemiConden"/>
        <w:b/>
        <w:bCs/>
      </w:rPr>
      <w:t>4</w:t>
    </w:r>
  </w:p>
  <w:p w14:paraId="2FA176A6" w14:textId="230ECDE9" w:rsidR="009B744A" w:rsidRPr="009B744A" w:rsidRDefault="00F729EF" w:rsidP="00F729EF">
    <w:pPr>
      <w:pStyle w:val="stBilgi"/>
      <w:jc w:val="right"/>
      <w:rPr>
        <w:rFonts w:ascii="Times New Roman" w:hAnsi="Times New Roman" w:cs="Times New Roman"/>
        <w:i/>
      </w:rPr>
    </w:pPr>
    <w:r w:rsidRPr="00F729EF">
      <w:rPr>
        <w:rFonts w:ascii="Times New Roman" w:hAnsi="Times New Roman" w:cs="Times New Roman"/>
        <w:i/>
      </w:rPr>
      <w:t xml:space="preserve">Nom de </w:t>
    </w:r>
    <w:proofErr w:type="spellStart"/>
    <w:r w:rsidRPr="00F729EF">
      <w:rPr>
        <w:rFonts w:ascii="Times New Roman" w:hAnsi="Times New Roman" w:cs="Times New Roman"/>
        <w:i/>
      </w:rPr>
      <w:t>l'auteur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2B0A2" w14:textId="357F8057" w:rsidR="009E4625" w:rsidRDefault="009D01C0" w:rsidP="009D01C0">
    <w:pPr>
      <w:pStyle w:val="stBilgi"/>
      <w:jc w:val="center"/>
    </w:pPr>
    <w:r>
      <w:rPr>
        <w:noProof/>
        <w:lang w:val="tr-TR" w:eastAsia="tr-TR"/>
      </w:rPr>
      <w:drawing>
        <wp:inline distT="0" distB="0" distL="0" distR="0" wp14:anchorId="6975F58E" wp14:editId="6D5A3502">
          <wp:extent cx="1066800" cy="426720"/>
          <wp:effectExtent l="0" t="0" r="0" b="0"/>
          <wp:docPr id="8" name="Resim 8" descr="What is open access?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at is open access?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334" cy="429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tr-TR" w:eastAsia="tr-TR"/>
      </w:rPr>
      <w:drawing>
        <wp:inline distT="0" distB="0" distL="0" distR="0" wp14:anchorId="030BEED7" wp14:editId="7BD64D46">
          <wp:extent cx="962902" cy="419100"/>
          <wp:effectExtent l="0" t="0" r="8890" b="0"/>
          <wp:docPr id="4" name="Resim 4" descr="copelogo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e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872" cy="419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0BD9">
      <w:rPr>
        <w:noProof/>
        <w:lang w:val="tr-TR" w:eastAsia="tr-TR"/>
      </w:rPr>
      <w:drawing>
        <wp:inline distT="0" distB="0" distL="0" distR="0" wp14:anchorId="42FE8A35" wp14:editId="55C97D9D">
          <wp:extent cx="1095375" cy="409575"/>
          <wp:effectExtent l="0" t="0" r="9525" b="9525"/>
          <wp:docPr id="2" name="Resim 2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7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E4625">
      <w:rPr>
        <w:noProof/>
        <w:lang w:val="tr-TR" w:eastAsia="tr-TR"/>
      </w:rPr>
      <w:drawing>
        <wp:inline distT="0" distB="0" distL="0" distR="0" wp14:anchorId="6C9B1E0E" wp14:editId="4A4F1536">
          <wp:extent cx="1200150" cy="408051"/>
          <wp:effectExtent l="0" t="0" r="0" b="0"/>
          <wp:docPr id="1" name="Resim 1" descr="https://assets.crossref.org/logo/crossref-logo-landscape-200.png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assets.crossref.org/logo/crossref-logo-landscape-200.pn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08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3D32"/>
    <w:multiLevelType w:val="hybridMultilevel"/>
    <w:tmpl w:val="5644E3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7FC5"/>
    <w:multiLevelType w:val="multilevel"/>
    <w:tmpl w:val="0EA895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D11D1A"/>
    <w:multiLevelType w:val="hybridMultilevel"/>
    <w:tmpl w:val="716815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A49B5"/>
    <w:multiLevelType w:val="hybridMultilevel"/>
    <w:tmpl w:val="2BACB9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F3814"/>
    <w:multiLevelType w:val="hybridMultilevel"/>
    <w:tmpl w:val="B67648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C24E3"/>
    <w:multiLevelType w:val="multilevel"/>
    <w:tmpl w:val="9D16D4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A946756"/>
    <w:multiLevelType w:val="multilevel"/>
    <w:tmpl w:val="39B0A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4FC86ABC"/>
    <w:multiLevelType w:val="hybridMultilevel"/>
    <w:tmpl w:val="B3C075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52F99"/>
    <w:multiLevelType w:val="hybridMultilevel"/>
    <w:tmpl w:val="BB3A3D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95557"/>
    <w:multiLevelType w:val="multilevel"/>
    <w:tmpl w:val="7FC05E3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A4"/>
    <w:rsid w:val="000072F8"/>
    <w:rsid w:val="00012B4A"/>
    <w:rsid w:val="00015BFB"/>
    <w:rsid w:val="00023E19"/>
    <w:rsid w:val="00031942"/>
    <w:rsid w:val="0003630C"/>
    <w:rsid w:val="000369F8"/>
    <w:rsid w:val="0005109F"/>
    <w:rsid w:val="000518DE"/>
    <w:rsid w:val="00074AFA"/>
    <w:rsid w:val="00075C55"/>
    <w:rsid w:val="000824E2"/>
    <w:rsid w:val="00087AC4"/>
    <w:rsid w:val="00090C38"/>
    <w:rsid w:val="000A04F8"/>
    <w:rsid w:val="000A6CE3"/>
    <w:rsid w:val="000B2F34"/>
    <w:rsid w:val="000C0DD0"/>
    <w:rsid w:val="000C743B"/>
    <w:rsid w:val="000F55E5"/>
    <w:rsid w:val="000F6517"/>
    <w:rsid w:val="0010039D"/>
    <w:rsid w:val="00107AA6"/>
    <w:rsid w:val="001107D1"/>
    <w:rsid w:val="0011314F"/>
    <w:rsid w:val="00120ADE"/>
    <w:rsid w:val="0012440D"/>
    <w:rsid w:val="00136B38"/>
    <w:rsid w:val="001378E2"/>
    <w:rsid w:val="00140561"/>
    <w:rsid w:val="00143360"/>
    <w:rsid w:val="00144D50"/>
    <w:rsid w:val="00147EA1"/>
    <w:rsid w:val="001606EE"/>
    <w:rsid w:val="00164F51"/>
    <w:rsid w:val="00167126"/>
    <w:rsid w:val="00175CEE"/>
    <w:rsid w:val="001771A5"/>
    <w:rsid w:val="00184BAB"/>
    <w:rsid w:val="00196FC1"/>
    <w:rsid w:val="00197A71"/>
    <w:rsid w:val="001B1C66"/>
    <w:rsid w:val="001C4EC4"/>
    <w:rsid w:val="001D15CE"/>
    <w:rsid w:val="001D2B6E"/>
    <w:rsid w:val="001E485A"/>
    <w:rsid w:val="001F4A12"/>
    <w:rsid w:val="001F55ED"/>
    <w:rsid w:val="00203746"/>
    <w:rsid w:val="00220061"/>
    <w:rsid w:val="002236CE"/>
    <w:rsid w:val="00223A39"/>
    <w:rsid w:val="00232C14"/>
    <w:rsid w:val="00235003"/>
    <w:rsid w:val="0023597C"/>
    <w:rsid w:val="00250E86"/>
    <w:rsid w:val="00255DFB"/>
    <w:rsid w:val="002652E0"/>
    <w:rsid w:val="00265C8C"/>
    <w:rsid w:val="00270BC7"/>
    <w:rsid w:val="0027266F"/>
    <w:rsid w:val="002958B6"/>
    <w:rsid w:val="002A0719"/>
    <w:rsid w:val="002A5EBF"/>
    <w:rsid w:val="002A6283"/>
    <w:rsid w:val="002B0575"/>
    <w:rsid w:val="002B25DF"/>
    <w:rsid w:val="002B32F6"/>
    <w:rsid w:val="002B4BD3"/>
    <w:rsid w:val="002B784C"/>
    <w:rsid w:val="002C26F8"/>
    <w:rsid w:val="002C2A1C"/>
    <w:rsid w:val="002C701C"/>
    <w:rsid w:val="002D3E75"/>
    <w:rsid w:val="002D7139"/>
    <w:rsid w:val="002E0962"/>
    <w:rsid w:val="002E3505"/>
    <w:rsid w:val="003127AF"/>
    <w:rsid w:val="00313911"/>
    <w:rsid w:val="00314765"/>
    <w:rsid w:val="003173E6"/>
    <w:rsid w:val="00317D9F"/>
    <w:rsid w:val="00321839"/>
    <w:rsid w:val="00324456"/>
    <w:rsid w:val="00346D19"/>
    <w:rsid w:val="00347AB0"/>
    <w:rsid w:val="00351F13"/>
    <w:rsid w:val="00353756"/>
    <w:rsid w:val="00366819"/>
    <w:rsid w:val="0037396D"/>
    <w:rsid w:val="00381EBC"/>
    <w:rsid w:val="00384DC3"/>
    <w:rsid w:val="003852F7"/>
    <w:rsid w:val="003912DF"/>
    <w:rsid w:val="00394A8E"/>
    <w:rsid w:val="003A02D3"/>
    <w:rsid w:val="003A30EC"/>
    <w:rsid w:val="003B31D5"/>
    <w:rsid w:val="003B6FB0"/>
    <w:rsid w:val="003C6A93"/>
    <w:rsid w:val="003C6CE8"/>
    <w:rsid w:val="003E170D"/>
    <w:rsid w:val="003E60C2"/>
    <w:rsid w:val="00407B51"/>
    <w:rsid w:val="00412554"/>
    <w:rsid w:val="0042222D"/>
    <w:rsid w:val="00456C56"/>
    <w:rsid w:val="00462CD2"/>
    <w:rsid w:val="004639F0"/>
    <w:rsid w:val="004711B7"/>
    <w:rsid w:val="00471662"/>
    <w:rsid w:val="004809C0"/>
    <w:rsid w:val="00483B64"/>
    <w:rsid w:val="0048405D"/>
    <w:rsid w:val="004B207F"/>
    <w:rsid w:val="004C32FD"/>
    <w:rsid w:val="004C4A13"/>
    <w:rsid w:val="004E132C"/>
    <w:rsid w:val="004F06DF"/>
    <w:rsid w:val="004F5ED2"/>
    <w:rsid w:val="00505AF3"/>
    <w:rsid w:val="005066C2"/>
    <w:rsid w:val="00507794"/>
    <w:rsid w:val="00514041"/>
    <w:rsid w:val="00524E94"/>
    <w:rsid w:val="005251C1"/>
    <w:rsid w:val="00526BB7"/>
    <w:rsid w:val="005306E1"/>
    <w:rsid w:val="00533BAD"/>
    <w:rsid w:val="00543F17"/>
    <w:rsid w:val="00544321"/>
    <w:rsid w:val="00564F71"/>
    <w:rsid w:val="005716E4"/>
    <w:rsid w:val="0057338B"/>
    <w:rsid w:val="0057561C"/>
    <w:rsid w:val="00575895"/>
    <w:rsid w:val="005758FD"/>
    <w:rsid w:val="00580C53"/>
    <w:rsid w:val="00582E64"/>
    <w:rsid w:val="00585953"/>
    <w:rsid w:val="00587E84"/>
    <w:rsid w:val="005A1127"/>
    <w:rsid w:val="005A11AB"/>
    <w:rsid w:val="005B5483"/>
    <w:rsid w:val="005B5F09"/>
    <w:rsid w:val="005B7D7F"/>
    <w:rsid w:val="005C01A8"/>
    <w:rsid w:val="005D0813"/>
    <w:rsid w:val="005D78F4"/>
    <w:rsid w:val="005E4E2D"/>
    <w:rsid w:val="005F0E89"/>
    <w:rsid w:val="00602D1A"/>
    <w:rsid w:val="00622617"/>
    <w:rsid w:val="00642AE8"/>
    <w:rsid w:val="0064639C"/>
    <w:rsid w:val="00651C8D"/>
    <w:rsid w:val="006564A1"/>
    <w:rsid w:val="00660202"/>
    <w:rsid w:val="00670DDD"/>
    <w:rsid w:val="00672E51"/>
    <w:rsid w:val="0067477F"/>
    <w:rsid w:val="0067702A"/>
    <w:rsid w:val="006771E9"/>
    <w:rsid w:val="00681E7F"/>
    <w:rsid w:val="00685CEE"/>
    <w:rsid w:val="00694B89"/>
    <w:rsid w:val="006A4192"/>
    <w:rsid w:val="006A467F"/>
    <w:rsid w:val="006B1558"/>
    <w:rsid w:val="006B4462"/>
    <w:rsid w:val="006B68FE"/>
    <w:rsid w:val="006D548A"/>
    <w:rsid w:val="007147EA"/>
    <w:rsid w:val="00723906"/>
    <w:rsid w:val="00741AC4"/>
    <w:rsid w:val="007555A7"/>
    <w:rsid w:val="00761E47"/>
    <w:rsid w:val="00762F01"/>
    <w:rsid w:val="00766FEA"/>
    <w:rsid w:val="007714AB"/>
    <w:rsid w:val="007737CF"/>
    <w:rsid w:val="00775591"/>
    <w:rsid w:val="00782000"/>
    <w:rsid w:val="007828E1"/>
    <w:rsid w:val="007857DE"/>
    <w:rsid w:val="00793190"/>
    <w:rsid w:val="00795D04"/>
    <w:rsid w:val="007A0A68"/>
    <w:rsid w:val="007A1B91"/>
    <w:rsid w:val="007B05AE"/>
    <w:rsid w:val="007C0F6B"/>
    <w:rsid w:val="007C6DB0"/>
    <w:rsid w:val="007D254F"/>
    <w:rsid w:val="007D7EFE"/>
    <w:rsid w:val="007E3631"/>
    <w:rsid w:val="007E5388"/>
    <w:rsid w:val="008019EA"/>
    <w:rsid w:val="008032A2"/>
    <w:rsid w:val="00807D49"/>
    <w:rsid w:val="0081063C"/>
    <w:rsid w:val="0083230B"/>
    <w:rsid w:val="00862177"/>
    <w:rsid w:val="00870101"/>
    <w:rsid w:val="008715E8"/>
    <w:rsid w:val="00872A11"/>
    <w:rsid w:val="00884247"/>
    <w:rsid w:val="00891407"/>
    <w:rsid w:val="0089587E"/>
    <w:rsid w:val="008A2373"/>
    <w:rsid w:val="008A4F9A"/>
    <w:rsid w:val="008B088C"/>
    <w:rsid w:val="008B7D7F"/>
    <w:rsid w:val="008C45BE"/>
    <w:rsid w:val="008D6CFB"/>
    <w:rsid w:val="008D719C"/>
    <w:rsid w:val="008F220D"/>
    <w:rsid w:val="008F434F"/>
    <w:rsid w:val="008F4933"/>
    <w:rsid w:val="008F4ABD"/>
    <w:rsid w:val="008F5160"/>
    <w:rsid w:val="00900BFA"/>
    <w:rsid w:val="009147EB"/>
    <w:rsid w:val="00914DA5"/>
    <w:rsid w:val="009161DF"/>
    <w:rsid w:val="00922EFD"/>
    <w:rsid w:val="0092631D"/>
    <w:rsid w:val="00931420"/>
    <w:rsid w:val="00934B93"/>
    <w:rsid w:val="009417FC"/>
    <w:rsid w:val="00951406"/>
    <w:rsid w:val="00955818"/>
    <w:rsid w:val="00960E25"/>
    <w:rsid w:val="00971AEC"/>
    <w:rsid w:val="00973108"/>
    <w:rsid w:val="00973D03"/>
    <w:rsid w:val="009768B7"/>
    <w:rsid w:val="00976E84"/>
    <w:rsid w:val="00980A91"/>
    <w:rsid w:val="0098472A"/>
    <w:rsid w:val="0098752D"/>
    <w:rsid w:val="009A62D5"/>
    <w:rsid w:val="009B4DD7"/>
    <w:rsid w:val="009B744A"/>
    <w:rsid w:val="009D01C0"/>
    <w:rsid w:val="009D7C0F"/>
    <w:rsid w:val="009E4625"/>
    <w:rsid w:val="00A0132D"/>
    <w:rsid w:val="00A01570"/>
    <w:rsid w:val="00A07F6A"/>
    <w:rsid w:val="00A131EB"/>
    <w:rsid w:val="00A133B5"/>
    <w:rsid w:val="00A145C1"/>
    <w:rsid w:val="00A22032"/>
    <w:rsid w:val="00A24906"/>
    <w:rsid w:val="00A24E7C"/>
    <w:rsid w:val="00A2709F"/>
    <w:rsid w:val="00A27173"/>
    <w:rsid w:val="00A33FA6"/>
    <w:rsid w:val="00A42FEE"/>
    <w:rsid w:val="00A535BB"/>
    <w:rsid w:val="00A54C35"/>
    <w:rsid w:val="00A73ADE"/>
    <w:rsid w:val="00A83888"/>
    <w:rsid w:val="00A8504E"/>
    <w:rsid w:val="00A85F80"/>
    <w:rsid w:val="00A962D9"/>
    <w:rsid w:val="00A972D6"/>
    <w:rsid w:val="00AA0547"/>
    <w:rsid w:val="00AA5632"/>
    <w:rsid w:val="00AB17D8"/>
    <w:rsid w:val="00AB734A"/>
    <w:rsid w:val="00AC00F6"/>
    <w:rsid w:val="00AD084A"/>
    <w:rsid w:val="00AE6FBA"/>
    <w:rsid w:val="00AF40DA"/>
    <w:rsid w:val="00AF5402"/>
    <w:rsid w:val="00B02EBF"/>
    <w:rsid w:val="00B21752"/>
    <w:rsid w:val="00B22F46"/>
    <w:rsid w:val="00B3282B"/>
    <w:rsid w:val="00B377BA"/>
    <w:rsid w:val="00B37DD6"/>
    <w:rsid w:val="00B43CBC"/>
    <w:rsid w:val="00B43E39"/>
    <w:rsid w:val="00B64218"/>
    <w:rsid w:val="00B67EED"/>
    <w:rsid w:val="00B75ADD"/>
    <w:rsid w:val="00B75C98"/>
    <w:rsid w:val="00B81078"/>
    <w:rsid w:val="00B84D31"/>
    <w:rsid w:val="00B9072C"/>
    <w:rsid w:val="00B90A57"/>
    <w:rsid w:val="00B9230E"/>
    <w:rsid w:val="00B92778"/>
    <w:rsid w:val="00B97085"/>
    <w:rsid w:val="00BA1D2E"/>
    <w:rsid w:val="00BA45F6"/>
    <w:rsid w:val="00BB1FCE"/>
    <w:rsid w:val="00BB3423"/>
    <w:rsid w:val="00BF2F8F"/>
    <w:rsid w:val="00BF3DF0"/>
    <w:rsid w:val="00C04A72"/>
    <w:rsid w:val="00C06276"/>
    <w:rsid w:val="00C105E0"/>
    <w:rsid w:val="00C17945"/>
    <w:rsid w:val="00C313D6"/>
    <w:rsid w:val="00C32B6A"/>
    <w:rsid w:val="00C36646"/>
    <w:rsid w:val="00C44EC7"/>
    <w:rsid w:val="00C479E5"/>
    <w:rsid w:val="00C52992"/>
    <w:rsid w:val="00C53866"/>
    <w:rsid w:val="00C63C80"/>
    <w:rsid w:val="00C67402"/>
    <w:rsid w:val="00C758B1"/>
    <w:rsid w:val="00C8374E"/>
    <w:rsid w:val="00C90063"/>
    <w:rsid w:val="00C91974"/>
    <w:rsid w:val="00C922C4"/>
    <w:rsid w:val="00C93986"/>
    <w:rsid w:val="00C95C3D"/>
    <w:rsid w:val="00CA2499"/>
    <w:rsid w:val="00CA3380"/>
    <w:rsid w:val="00CA7C30"/>
    <w:rsid w:val="00CB62AF"/>
    <w:rsid w:val="00CB76D1"/>
    <w:rsid w:val="00CC4E56"/>
    <w:rsid w:val="00CE613E"/>
    <w:rsid w:val="00CF215B"/>
    <w:rsid w:val="00CF2536"/>
    <w:rsid w:val="00CF46E2"/>
    <w:rsid w:val="00CF5A63"/>
    <w:rsid w:val="00CF6C6E"/>
    <w:rsid w:val="00D01C4E"/>
    <w:rsid w:val="00D07EA9"/>
    <w:rsid w:val="00D22131"/>
    <w:rsid w:val="00D25AF9"/>
    <w:rsid w:val="00D25DE1"/>
    <w:rsid w:val="00D2651C"/>
    <w:rsid w:val="00D304B0"/>
    <w:rsid w:val="00D30C35"/>
    <w:rsid w:val="00D338A5"/>
    <w:rsid w:val="00D33EDD"/>
    <w:rsid w:val="00D377B4"/>
    <w:rsid w:val="00D459DB"/>
    <w:rsid w:val="00D462B5"/>
    <w:rsid w:val="00D50023"/>
    <w:rsid w:val="00D56508"/>
    <w:rsid w:val="00D62CBE"/>
    <w:rsid w:val="00D65D06"/>
    <w:rsid w:val="00D719DA"/>
    <w:rsid w:val="00D8669A"/>
    <w:rsid w:val="00D93B90"/>
    <w:rsid w:val="00D966CC"/>
    <w:rsid w:val="00DA185F"/>
    <w:rsid w:val="00DA4C03"/>
    <w:rsid w:val="00DA5059"/>
    <w:rsid w:val="00DA69BF"/>
    <w:rsid w:val="00DB0BD9"/>
    <w:rsid w:val="00DB3098"/>
    <w:rsid w:val="00DC09FD"/>
    <w:rsid w:val="00DD26BA"/>
    <w:rsid w:val="00DF568C"/>
    <w:rsid w:val="00E068BE"/>
    <w:rsid w:val="00E15DDC"/>
    <w:rsid w:val="00E16C2D"/>
    <w:rsid w:val="00E222BB"/>
    <w:rsid w:val="00E24389"/>
    <w:rsid w:val="00E31396"/>
    <w:rsid w:val="00E337F7"/>
    <w:rsid w:val="00E44D8B"/>
    <w:rsid w:val="00E50F75"/>
    <w:rsid w:val="00E51C36"/>
    <w:rsid w:val="00E57D7B"/>
    <w:rsid w:val="00E719F2"/>
    <w:rsid w:val="00E73610"/>
    <w:rsid w:val="00E754B7"/>
    <w:rsid w:val="00E8049B"/>
    <w:rsid w:val="00E82C82"/>
    <w:rsid w:val="00E87244"/>
    <w:rsid w:val="00E90AE1"/>
    <w:rsid w:val="00E92D4D"/>
    <w:rsid w:val="00EA4EC5"/>
    <w:rsid w:val="00EA57B4"/>
    <w:rsid w:val="00EA5EE0"/>
    <w:rsid w:val="00EA627E"/>
    <w:rsid w:val="00EB0FF9"/>
    <w:rsid w:val="00EC4F3A"/>
    <w:rsid w:val="00ED018A"/>
    <w:rsid w:val="00ED05FC"/>
    <w:rsid w:val="00ED6508"/>
    <w:rsid w:val="00EE126B"/>
    <w:rsid w:val="00EE33B2"/>
    <w:rsid w:val="00EE39D8"/>
    <w:rsid w:val="00EF0A91"/>
    <w:rsid w:val="00EF30C1"/>
    <w:rsid w:val="00EF4B38"/>
    <w:rsid w:val="00F05FE4"/>
    <w:rsid w:val="00F076A4"/>
    <w:rsid w:val="00F11981"/>
    <w:rsid w:val="00F129ED"/>
    <w:rsid w:val="00F1302B"/>
    <w:rsid w:val="00F17705"/>
    <w:rsid w:val="00F352DE"/>
    <w:rsid w:val="00F43C71"/>
    <w:rsid w:val="00F46D0C"/>
    <w:rsid w:val="00F5484A"/>
    <w:rsid w:val="00F61EC9"/>
    <w:rsid w:val="00F63715"/>
    <w:rsid w:val="00F651B9"/>
    <w:rsid w:val="00F729EF"/>
    <w:rsid w:val="00F84DCE"/>
    <w:rsid w:val="00F86C18"/>
    <w:rsid w:val="00F86E77"/>
    <w:rsid w:val="00F873CA"/>
    <w:rsid w:val="00F90084"/>
    <w:rsid w:val="00F907FF"/>
    <w:rsid w:val="00F938A7"/>
    <w:rsid w:val="00F97BA4"/>
    <w:rsid w:val="00FB0E0B"/>
    <w:rsid w:val="00FC1007"/>
    <w:rsid w:val="00FD3740"/>
    <w:rsid w:val="00FD4EBF"/>
    <w:rsid w:val="00FD68EA"/>
    <w:rsid w:val="00FD72B5"/>
    <w:rsid w:val="00FE5985"/>
    <w:rsid w:val="00FE6B70"/>
    <w:rsid w:val="00FE6C7E"/>
    <w:rsid w:val="00FF181C"/>
    <w:rsid w:val="00FF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B811D4"/>
  <w15:docId w15:val="{F0A50863-9AB4-420F-96AA-38212C75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6E4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9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62D9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C93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580C5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80C5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580C53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107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07AA6"/>
  </w:style>
  <w:style w:type="paragraph" w:styleId="AltBilgi">
    <w:name w:val="footer"/>
    <w:basedOn w:val="Normal"/>
    <w:link w:val="AltBilgiChar"/>
    <w:uiPriority w:val="99"/>
    <w:unhideWhenUsed/>
    <w:rsid w:val="00107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07AA6"/>
  </w:style>
  <w:style w:type="paragraph" w:styleId="ListeParagraf">
    <w:name w:val="List Paragraph"/>
    <w:basedOn w:val="Normal"/>
    <w:uiPriority w:val="34"/>
    <w:qFormat/>
    <w:rsid w:val="00120AD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63715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63715"/>
    <w:rPr>
      <w:color w:val="605E5C"/>
      <w:shd w:val="clear" w:color="auto" w:fill="E1DFDD"/>
    </w:rPr>
  </w:style>
  <w:style w:type="table" w:customStyle="1" w:styleId="TabloKlavuzu1">
    <w:name w:val="Tablo Kılavuzu1"/>
    <w:basedOn w:val="NormalTablo"/>
    <w:next w:val="TabloKlavuzu"/>
    <w:uiPriority w:val="39"/>
    <w:rsid w:val="00A07F6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Klavuz3-Vurgu5">
    <w:name w:val="Medium Grid 3 Accent 5"/>
    <w:basedOn w:val="NormalTablo"/>
    <w:uiPriority w:val="69"/>
    <w:rsid w:val="006B15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RenkliGlgeleme-Vurgu3">
    <w:name w:val="Colorful Shading Accent 3"/>
    <w:basedOn w:val="NormalTablo"/>
    <w:uiPriority w:val="71"/>
    <w:rsid w:val="006B15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7857D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tr-TR"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795D0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95D0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95D04"/>
    <w:rPr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95D0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95D04"/>
    <w:rPr>
      <w:b/>
      <w:bCs/>
      <w:sz w:val="20"/>
      <w:szCs w:val="20"/>
      <w:lang w:val="en-US"/>
    </w:rPr>
  </w:style>
  <w:style w:type="paragraph" w:styleId="AralkYok">
    <w:name w:val="No Spacing"/>
    <w:uiPriority w:val="1"/>
    <w:qFormat/>
    <w:rsid w:val="008019EA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orcid.org/0000-0002-3751-6567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dx.doi.org/10.29228/mjis.68972" TargetMode="External"/><Relationship Id="rId14" Type="http://schemas.openxmlformats.org/officeDocument/2006/relationships/chart" Target="charts/chart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hyperlink" Target="https://publicationethics.org/" TargetMode="External"/><Relationship Id="rId7" Type="http://schemas.openxmlformats.org/officeDocument/2006/relationships/hyperlink" Target="https://search.crossref.org/?q=Mezopotamya+Disiplinleraras%C4%B1+%C3%87al%C4%B1%C5%9Fmalar+Dergisi&amp;from_ui=yes" TargetMode="External"/><Relationship Id="rId2" Type="http://schemas.openxmlformats.org/officeDocument/2006/relationships/image" Target="media/image5.png"/><Relationship Id="rId1" Type="http://schemas.openxmlformats.org/officeDocument/2006/relationships/hyperlink" Target="https://www.openaccess.nl/en/what-is-open-access" TargetMode="External"/><Relationship Id="rId6" Type="http://schemas.openxmlformats.org/officeDocument/2006/relationships/image" Target="media/image7.png"/><Relationship Id="rId5" Type="http://schemas.openxmlformats.org/officeDocument/2006/relationships/hyperlink" Target="https://creativecommons.org/licenses/by-nc/4.0/" TargetMode="External"/><Relationship Id="rId4" Type="http://schemas.openxmlformats.org/officeDocument/2006/relationships/image" Target="media/image6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/>
            </a:pPr>
            <a:r>
              <a:rPr lang="tr-TR" sz="1000" b="1" i="0" u="none" strike="noStrike" baseline="0">
                <a:effectLst/>
              </a:rPr>
              <a:t>???????????</a:t>
            </a:r>
            <a:endParaRPr lang="tr-TR" sz="1000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'[Grafikler (1).xlsx]Sayfa1'!$B$1</c:f>
              <c:strCache>
                <c:ptCount val="1"/>
                <c:pt idx="0">
                  <c:v>Üniversiteler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'[Grafikler (1).xlsx]Sayfa1'!$A$2:$A$47</c:f>
              <c:strCache>
                <c:ptCount val="46"/>
                <c:pt idx="0">
                  <c:v>Hacettepe Üniversitesi</c:v>
                </c:pt>
                <c:pt idx="1">
                  <c:v>Ankara Üniversitesi</c:v>
                </c:pt>
                <c:pt idx="2">
                  <c:v>Gazi Üniversitesi</c:v>
                </c:pt>
                <c:pt idx="3">
                  <c:v>ODTÜ</c:v>
                </c:pt>
                <c:pt idx="4">
                  <c:v>Abant İzzet Baysal Üniversitesi</c:v>
                </c:pt>
                <c:pt idx="5">
                  <c:v>Anadolu Üniversitesi</c:v>
                </c:pt>
                <c:pt idx="6">
                  <c:v>Dokuz Eylül Üniversitesi</c:v>
                </c:pt>
                <c:pt idx="7">
                  <c:v>Karadeniz Teknik Üniversitesi</c:v>
                </c:pt>
                <c:pt idx="8">
                  <c:v>MEB </c:v>
                </c:pt>
                <c:pt idx="9">
                  <c:v>Ege Üniversitesi</c:v>
                </c:pt>
                <c:pt idx="10">
                  <c:v>Mersin Üniversitesi</c:v>
                </c:pt>
                <c:pt idx="11">
                  <c:v>Pamukkale Üniversitesi</c:v>
                </c:pt>
                <c:pt idx="12">
                  <c:v>Fırat Üniversitesi</c:v>
                </c:pt>
                <c:pt idx="13">
                  <c:v>Çanakkale Onsekiz Mart Üniversitesi</c:v>
                </c:pt>
                <c:pt idx="14">
                  <c:v>Marmara Üniversitesi</c:v>
                </c:pt>
                <c:pt idx="15">
                  <c:v>Sakarya Üniversitesi</c:v>
                </c:pt>
                <c:pt idx="16">
                  <c:v>Akdeniz Üniversitesi</c:v>
                </c:pt>
                <c:pt idx="17">
                  <c:v>Boğaziçi Üniversitesi</c:v>
                </c:pt>
                <c:pt idx="18">
                  <c:v>Erciyes Üniversitesi</c:v>
                </c:pt>
                <c:pt idx="19">
                  <c:v>Kocaeli Üniversitesi</c:v>
                </c:pt>
                <c:pt idx="20">
                  <c:v>Mehmet Akif Ersoy Üniversitesi</c:v>
                </c:pt>
                <c:pt idx="21">
                  <c:v>Başkent Üniversitesi</c:v>
                </c:pt>
                <c:pt idx="22">
                  <c:v>Çukurova Üniversitesi</c:v>
                </c:pt>
                <c:pt idx="23">
                  <c:v>İnönü Üniversitesi</c:v>
                </c:pt>
                <c:pt idx="24">
                  <c:v>Osmangazi Üniversitesi</c:v>
                </c:pt>
                <c:pt idx="25">
                  <c:v>Yıldız Teknik Üniversitesi</c:v>
                </c:pt>
                <c:pt idx="26">
                  <c:v>Ahi Evran Üniversitesi</c:v>
                </c:pt>
                <c:pt idx="27">
                  <c:v>Atatürk Üniversitesi</c:v>
                </c:pt>
                <c:pt idx="28">
                  <c:v>Balıkesir Üniversitesi</c:v>
                </c:pt>
                <c:pt idx="29">
                  <c:v>Gaziosmanpaşa Üniversitesi</c:v>
                </c:pt>
                <c:pt idx="30">
                  <c:v>Kırıkkale Üniversitesi</c:v>
                </c:pt>
                <c:pt idx="31">
                  <c:v>Muğla Üniversitesi</c:v>
                </c:pt>
                <c:pt idx="32">
                  <c:v>Niğde Üniversitesi</c:v>
                </c:pt>
                <c:pt idx="33">
                  <c:v>Ondokuz Mayıs Üniversitesi</c:v>
                </c:pt>
                <c:pt idx="34">
                  <c:v>Adıyaman Üniversitesi</c:v>
                </c:pt>
                <c:pt idx="35">
                  <c:v>Adnan Menderes Üniversitesi</c:v>
                </c:pt>
                <c:pt idx="36">
                  <c:v>Bahçeşehir Üniversitesi</c:v>
                </c:pt>
                <c:pt idx="37">
                  <c:v>Cumhuriyet Üniversitesi</c:v>
                </c:pt>
                <c:pt idx="38">
                  <c:v>Dumlupınar Üniversitesi</c:v>
                </c:pt>
                <c:pt idx="39">
                  <c:v>Erzincan Üniversitesi</c:v>
                </c:pt>
                <c:pt idx="40">
                  <c:v>Gaziantep Üniversitesi</c:v>
                </c:pt>
                <c:pt idx="41">
                  <c:v>İstanbul Üniversitesi</c:v>
                </c:pt>
                <c:pt idx="42">
                  <c:v>Selçuk Üniversitesi</c:v>
                </c:pt>
                <c:pt idx="43">
                  <c:v>TED Üniversitesi</c:v>
                </c:pt>
                <c:pt idx="44">
                  <c:v>Uludağ Üniversitesi</c:v>
                </c:pt>
                <c:pt idx="45">
                  <c:v>Toplam </c:v>
                </c:pt>
              </c:strCache>
            </c:strRef>
          </c:cat>
          <c:val>
            <c:numRef>
              <c:f>'[Grafikler (1).xlsx]Sayfa1'!$B$2:$B$46</c:f>
              <c:numCache>
                <c:formatCode>General</c:formatCode>
                <c:ptCount val="45"/>
                <c:pt idx="0">
                  <c:v>80</c:v>
                </c:pt>
                <c:pt idx="1">
                  <c:v>46</c:v>
                </c:pt>
                <c:pt idx="2">
                  <c:v>42</c:v>
                </c:pt>
                <c:pt idx="3">
                  <c:v>32</c:v>
                </c:pt>
                <c:pt idx="4">
                  <c:v>20</c:v>
                </c:pt>
                <c:pt idx="5">
                  <c:v>14</c:v>
                </c:pt>
                <c:pt idx="6">
                  <c:v>14</c:v>
                </c:pt>
                <c:pt idx="7">
                  <c:v>14</c:v>
                </c:pt>
                <c:pt idx="8">
                  <c:v>13</c:v>
                </c:pt>
                <c:pt idx="9">
                  <c:v>12</c:v>
                </c:pt>
                <c:pt idx="10">
                  <c:v>11</c:v>
                </c:pt>
                <c:pt idx="11">
                  <c:v>11</c:v>
                </c:pt>
                <c:pt idx="12">
                  <c:v>10</c:v>
                </c:pt>
                <c:pt idx="13">
                  <c:v>9</c:v>
                </c:pt>
                <c:pt idx="14">
                  <c:v>9</c:v>
                </c:pt>
                <c:pt idx="15">
                  <c:v>9</c:v>
                </c:pt>
                <c:pt idx="16">
                  <c:v>7</c:v>
                </c:pt>
                <c:pt idx="17">
                  <c:v>7</c:v>
                </c:pt>
                <c:pt idx="18">
                  <c:v>7</c:v>
                </c:pt>
                <c:pt idx="19">
                  <c:v>7</c:v>
                </c:pt>
                <c:pt idx="20">
                  <c:v>7</c:v>
                </c:pt>
                <c:pt idx="21">
                  <c:v>6</c:v>
                </c:pt>
                <c:pt idx="22">
                  <c:v>6</c:v>
                </c:pt>
                <c:pt idx="23">
                  <c:v>6</c:v>
                </c:pt>
                <c:pt idx="24">
                  <c:v>6</c:v>
                </c:pt>
                <c:pt idx="25">
                  <c:v>6</c:v>
                </c:pt>
                <c:pt idx="26">
                  <c:v>5</c:v>
                </c:pt>
                <c:pt idx="27">
                  <c:v>5</c:v>
                </c:pt>
                <c:pt idx="28">
                  <c:v>5</c:v>
                </c:pt>
                <c:pt idx="29">
                  <c:v>5</c:v>
                </c:pt>
                <c:pt idx="30">
                  <c:v>4</c:v>
                </c:pt>
                <c:pt idx="31">
                  <c:v>4</c:v>
                </c:pt>
                <c:pt idx="32">
                  <c:v>4</c:v>
                </c:pt>
                <c:pt idx="33">
                  <c:v>4</c:v>
                </c:pt>
                <c:pt idx="34">
                  <c:v>3</c:v>
                </c:pt>
                <c:pt idx="35">
                  <c:v>3</c:v>
                </c:pt>
                <c:pt idx="36">
                  <c:v>3</c:v>
                </c:pt>
                <c:pt idx="37">
                  <c:v>3</c:v>
                </c:pt>
                <c:pt idx="38">
                  <c:v>3</c:v>
                </c:pt>
                <c:pt idx="39">
                  <c:v>3</c:v>
                </c:pt>
                <c:pt idx="40">
                  <c:v>3</c:v>
                </c:pt>
                <c:pt idx="41">
                  <c:v>3</c:v>
                </c:pt>
                <c:pt idx="42">
                  <c:v>3</c:v>
                </c:pt>
                <c:pt idx="43">
                  <c:v>3</c:v>
                </c:pt>
                <c:pt idx="4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86-4B9B-AFC8-345FB16359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2655360"/>
        <c:axId val="40276480"/>
      </c:barChart>
      <c:catAx>
        <c:axId val="31265536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0276480"/>
        <c:crosses val="autoZero"/>
        <c:auto val="0"/>
        <c:lblAlgn val="ctr"/>
        <c:lblOffset val="100"/>
        <c:noMultiLvlLbl val="0"/>
      </c:catAx>
      <c:valAx>
        <c:axId val="40276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baseline="0"/>
            </a:pPr>
            <a:endParaRPr lang="tr-TR"/>
          </a:p>
        </c:txPr>
        <c:crossAx val="312655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latin typeface="Palatino Linotype" panose="02040502050505030304" pitchFamily="18" charset="0"/>
        </a:defRPr>
      </a:pPr>
      <a:endParaRPr lang="tr-T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74187-1083-4E35-8FCD-AFC3BA1FA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2</cp:revision>
  <cp:lastPrinted>2022-12-27T08:03:00Z</cp:lastPrinted>
  <dcterms:created xsi:type="dcterms:W3CDTF">2024-01-05T06:58:00Z</dcterms:created>
  <dcterms:modified xsi:type="dcterms:W3CDTF">2024-01-05T06:58:00Z</dcterms:modified>
</cp:coreProperties>
</file>